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Extrabold" w:cs="Proxima Nova Extrabold" w:eastAsia="Proxima Nova Extrabold" w:hAnsi="Proxima Nova Extrabold"/>
          <w:color w:val="1d2129"/>
          <w:sz w:val="34"/>
          <w:szCs w:val="34"/>
          <w:highlight w:val="white"/>
        </w:rPr>
      </w:pPr>
      <w:r w:rsidDel="00000000" w:rsidR="00000000" w:rsidRPr="00000000">
        <w:rPr>
          <w:rFonts w:ascii="Proxima Nova Extrabold" w:cs="Proxima Nova Extrabold" w:eastAsia="Proxima Nova Extrabold" w:hAnsi="Proxima Nova Extrabold"/>
          <w:color w:val="1d2129"/>
          <w:sz w:val="34"/>
          <w:szCs w:val="34"/>
          <w:highlight w:val="white"/>
          <w:rtl w:val="0"/>
        </w:rPr>
        <w:t xml:space="preserve">HRAFF 2022 </w:t>
      </w:r>
    </w:p>
    <w:p w:rsidR="00000000" w:rsidDel="00000000" w:rsidP="00000000" w:rsidRDefault="00000000" w:rsidRPr="00000000" w14:paraId="00000002">
      <w:pPr>
        <w:rPr>
          <w:rFonts w:ascii="Proxima Nova Extrabold" w:cs="Proxima Nova Extrabold" w:eastAsia="Proxima Nova Extrabold" w:hAnsi="Proxima Nova Extrabold"/>
          <w:color w:val="1d2129"/>
          <w:sz w:val="34"/>
          <w:szCs w:val="34"/>
          <w:highlight w:val="white"/>
        </w:rPr>
      </w:pPr>
      <w:r w:rsidDel="00000000" w:rsidR="00000000" w:rsidRPr="00000000">
        <w:rPr>
          <w:rFonts w:ascii="Proxima Nova Extrabold" w:cs="Proxima Nova Extrabold" w:eastAsia="Proxima Nova Extrabold" w:hAnsi="Proxima Nova Extrabold"/>
          <w:color w:val="1d2129"/>
          <w:sz w:val="34"/>
          <w:szCs w:val="34"/>
          <w:highlight w:val="white"/>
          <w:rtl w:val="0"/>
        </w:rPr>
        <w:t xml:space="preserve">Festival Access Key</w:t>
      </w:r>
    </w:p>
    <w:p w:rsidR="00000000" w:rsidDel="00000000" w:rsidP="00000000" w:rsidRDefault="00000000" w:rsidRPr="00000000" w14:paraId="00000003">
      <w:pPr>
        <w:rPr>
          <w:rFonts w:ascii="Proxima Nova" w:cs="Proxima Nova" w:eastAsia="Proxima Nova" w:hAnsi="Proxima Nova"/>
          <w:color w:val="1d2129"/>
          <w:highlight w:val="white"/>
        </w:rPr>
      </w:pPr>
      <w:r w:rsidDel="00000000" w:rsidR="00000000" w:rsidRPr="00000000">
        <w:rPr>
          <w:rtl w:val="0"/>
        </w:rPr>
      </w:r>
    </w:p>
    <w:p w:rsidR="00000000" w:rsidDel="00000000" w:rsidP="00000000" w:rsidRDefault="00000000" w:rsidRPr="00000000" w14:paraId="00000004">
      <w:pPr>
        <w:rPr>
          <w:rFonts w:ascii="Proxima Nova" w:cs="Proxima Nova" w:eastAsia="Proxima Nova" w:hAnsi="Proxima Nova"/>
          <w:color w:val="1d2129"/>
          <w:highlight w:val="white"/>
        </w:rPr>
      </w:pPr>
      <w:r w:rsidDel="00000000" w:rsidR="00000000" w:rsidRPr="00000000">
        <w:rPr>
          <w:rtl w:val="0"/>
        </w:rPr>
      </w:r>
    </w:p>
    <w:p w:rsidR="00000000" w:rsidDel="00000000" w:rsidP="00000000" w:rsidRDefault="00000000" w:rsidRPr="00000000" w14:paraId="00000005">
      <w:pPr>
        <w:rPr>
          <w:rFonts w:ascii="Proxima Nova" w:cs="Proxima Nova" w:eastAsia="Proxima Nova" w:hAnsi="Proxima Nova"/>
          <w:b w:val="1"/>
          <w:color w:val="1d2129"/>
          <w:highlight w:val="white"/>
        </w:rPr>
      </w:pPr>
      <w:r w:rsidDel="00000000" w:rsidR="00000000" w:rsidRPr="00000000">
        <w:rPr>
          <w:rFonts w:ascii="Proxima Nova" w:cs="Proxima Nova" w:eastAsia="Proxima Nova" w:hAnsi="Proxima Nova"/>
          <w:b w:val="1"/>
          <w:color w:val="1d2129"/>
          <w:highlight w:val="white"/>
          <w:rtl w:val="0"/>
        </w:rPr>
        <w:t xml:space="preserve">GENERAL</w:t>
      </w:r>
    </w:p>
    <w:p w:rsidR="00000000" w:rsidDel="00000000" w:rsidP="00000000" w:rsidRDefault="00000000" w:rsidRPr="00000000" w14:paraId="00000006">
      <w:pPr>
        <w:rPr>
          <w:rFonts w:ascii="Proxima Nova" w:cs="Proxima Nova" w:eastAsia="Proxima Nova" w:hAnsi="Proxima Nova"/>
          <w:color w:val="1d2129"/>
          <w:highlight w:val="white"/>
        </w:rPr>
      </w:pPr>
      <w:r w:rsidDel="00000000" w:rsidR="00000000" w:rsidRPr="00000000">
        <w:rPr>
          <w:rFonts w:ascii="Proxima Nova" w:cs="Proxima Nova" w:eastAsia="Proxima Nova" w:hAnsi="Proxima Nova"/>
          <w:color w:val="1d2129"/>
          <w:highlight w:val="white"/>
          <w:rtl w:val="0"/>
        </w:rPr>
        <w:t xml:space="preserve">If you have any questions relating to accessibility please reach out to us. </w:t>
      </w:r>
    </w:p>
    <w:p w:rsidR="00000000" w:rsidDel="00000000" w:rsidP="00000000" w:rsidRDefault="00000000" w:rsidRPr="00000000" w14:paraId="00000007">
      <w:pPr>
        <w:rPr>
          <w:rFonts w:ascii="Proxima Nova" w:cs="Proxima Nova" w:eastAsia="Proxima Nova" w:hAnsi="Proxima Nova"/>
          <w:color w:val="1d2129"/>
          <w:highlight w:val="white"/>
        </w:rPr>
      </w:pPr>
      <w:r w:rsidDel="00000000" w:rsidR="00000000" w:rsidRPr="00000000">
        <w:rPr>
          <w:rtl w:val="0"/>
        </w:rPr>
      </w:r>
    </w:p>
    <w:p w:rsidR="00000000" w:rsidDel="00000000" w:rsidP="00000000" w:rsidRDefault="00000000" w:rsidRPr="00000000" w14:paraId="00000008">
      <w:pPr>
        <w:rPr>
          <w:rFonts w:ascii="Proxima Nova" w:cs="Proxima Nova" w:eastAsia="Proxima Nova" w:hAnsi="Proxima Nova"/>
          <w:color w:val="1d2129"/>
        </w:rPr>
      </w:pPr>
      <w:r w:rsidDel="00000000" w:rsidR="00000000" w:rsidRPr="00000000">
        <w:rPr>
          <w:rFonts w:ascii="Proxima Nova" w:cs="Proxima Nova" w:eastAsia="Proxima Nova" w:hAnsi="Proxima Nova"/>
          <w:color w:val="1d2129"/>
          <w:rtl w:val="0"/>
        </w:rPr>
        <w:t xml:space="preserve">The team member responsible for access and inclusion at the Human Rights Arts and Film Festival 2022 is our Festival Manager, Leia Alex (she/her) on </w:t>
      </w:r>
      <w:hyperlink r:id="rId6">
        <w:r w:rsidDel="00000000" w:rsidR="00000000" w:rsidRPr="00000000">
          <w:rPr>
            <w:rFonts w:ascii="Proxima Nova" w:cs="Proxima Nova" w:eastAsia="Proxima Nova" w:hAnsi="Proxima Nova"/>
            <w:color w:val="1155cc"/>
            <w:u w:val="single"/>
            <w:rtl w:val="0"/>
          </w:rPr>
          <w:t xml:space="preserve">info@hraff.org.au</w:t>
        </w:r>
      </w:hyperlink>
      <w:r w:rsidDel="00000000" w:rsidR="00000000" w:rsidRPr="00000000">
        <w:rPr>
          <w:rtl w:val="0"/>
        </w:rPr>
      </w:r>
    </w:p>
    <w:p w:rsidR="00000000" w:rsidDel="00000000" w:rsidP="00000000" w:rsidRDefault="00000000" w:rsidRPr="00000000" w14:paraId="00000009">
      <w:pPr>
        <w:rPr>
          <w:rFonts w:ascii="Proxima Nova" w:cs="Proxima Nova" w:eastAsia="Proxima Nova" w:hAnsi="Proxima Nova"/>
          <w:color w:val="1d2129"/>
        </w:rPr>
      </w:pPr>
      <w:r w:rsidDel="00000000" w:rsidR="00000000" w:rsidRPr="00000000">
        <w:rPr>
          <w:rtl w:val="0"/>
        </w:rPr>
      </w:r>
    </w:p>
    <w:p w:rsidR="00000000" w:rsidDel="00000000" w:rsidP="00000000" w:rsidRDefault="00000000" w:rsidRPr="00000000" w14:paraId="0000000A">
      <w:pPr>
        <w:rPr>
          <w:rFonts w:ascii="Proxima Nova" w:cs="Proxima Nova" w:eastAsia="Proxima Nova" w:hAnsi="Proxima Nova"/>
          <w:color w:val="1d2129"/>
          <w:highlight w:val="white"/>
        </w:rPr>
      </w:pPr>
      <w:r w:rsidDel="00000000" w:rsidR="00000000" w:rsidRPr="00000000">
        <w:rPr>
          <w:rFonts w:ascii="Proxima Nova" w:cs="Proxima Nova" w:eastAsia="Proxima Nova" w:hAnsi="Proxima Nova"/>
          <w:color w:val="1d2129"/>
          <w:highlight w:val="white"/>
          <w:rtl w:val="0"/>
        </w:rPr>
        <w:t xml:space="preserve">You can also message through the </w:t>
      </w:r>
      <w:hyperlink r:id="rId7">
        <w:r w:rsidDel="00000000" w:rsidR="00000000" w:rsidRPr="00000000">
          <w:rPr>
            <w:rFonts w:ascii="Proxima Nova" w:cs="Proxima Nova" w:eastAsia="Proxima Nova" w:hAnsi="Proxima Nova"/>
            <w:color w:val="1155cc"/>
            <w:highlight w:val="white"/>
            <w:u w:val="single"/>
            <w:rtl w:val="0"/>
          </w:rPr>
          <w:t xml:space="preserve">HRAFF Facebook page</w:t>
        </w:r>
      </w:hyperlink>
      <w:r w:rsidDel="00000000" w:rsidR="00000000" w:rsidRPr="00000000">
        <w:rPr>
          <w:rFonts w:ascii="Proxima Nova" w:cs="Proxima Nova" w:eastAsia="Proxima Nova" w:hAnsi="Proxima Nova"/>
          <w:color w:val="1d2129"/>
          <w:highlight w:val="white"/>
          <w:rtl w:val="0"/>
        </w:rPr>
        <w:t xml:space="preserve">.</w:t>
      </w:r>
    </w:p>
    <w:p w:rsidR="00000000" w:rsidDel="00000000" w:rsidP="00000000" w:rsidRDefault="00000000" w:rsidRPr="00000000" w14:paraId="0000000B">
      <w:pPr>
        <w:rPr>
          <w:rFonts w:ascii="Proxima Nova" w:cs="Proxima Nova" w:eastAsia="Proxima Nova" w:hAnsi="Proxima Nova"/>
          <w:color w:val="1d2129"/>
          <w:highlight w:val="white"/>
        </w:rPr>
      </w:pPr>
      <w:r w:rsidDel="00000000" w:rsidR="00000000" w:rsidRPr="00000000">
        <w:rPr>
          <w:rtl w:val="0"/>
        </w:rPr>
      </w:r>
    </w:p>
    <w:p w:rsidR="00000000" w:rsidDel="00000000" w:rsidP="00000000" w:rsidRDefault="00000000" w:rsidRPr="00000000" w14:paraId="0000000C">
      <w:pPr>
        <w:spacing w:after="0" w:before="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Microphones &amp; Sound Amplification</w:t>
      </w:r>
    </w:p>
    <w:p w:rsidR="00000000" w:rsidDel="00000000" w:rsidP="00000000" w:rsidRDefault="00000000" w:rsidRPr="00000000" w14:paraId="0000000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Handheld microphones will be used for all introductions, panels and music. The film will be amplified through 4 large speakers. Special seating arrangements can be reserved upon request. Volunteers and staff will assist with relaying audience questions. We ask all speakers to use a microphone if one is available (even if you have vocal training/speak loudly normally).</w:t>
      </w:r>
    </w:p>
    <w:p w:rsidR="00000000" w:rsidDel="00000000" w:rsidP="00000000" w:rsidRDefault="00000000" w:rsidRPr="00000000" w14:paraId="0000000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spacing w:after="0" w:before="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Auslan or other interpretation</w:t>
      </w:r>
    </w:p>
    <w:p w:rsidR="00000000" w:rsidDel="00000000" w:rsidP="00000000" w:rsidRDefault="00000000" w:rsidRPr="00000000" w14:paraId="0000001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AUSLAN interpretation is not included in the event. If you require AUSLAN interpretation, please email </w:t>
      </w:r>
      <w:hyperlink r:id="rId8">
        <w:r w:rsidDel="00000000" w:rsidR="00000000" w:rsidRPr="00000000">
          <w:rPr>
            <w:rFonts w:ascii="Proxima Nova" w:cs="Proxima Nova" w:eastAsia="Proxima Nova" w:hAnsi="Proxima Nova"/>
            <w:color w:val="1155cc"/>
            <w:u w:val="single"/>
            <w:rtl w:val="0"/>
          </w:rPr>
          <w:t xml:space="preserve">info@hraff.org.au</w:t>
        </w:r>
      </w:hyperlink>
      <w:r w:rsidDel="00000000" w:rsidR="00000000" w:rsidRPr="00000000">
        <w:rPr>
          <w:rFonts w:ascii="Proxima Nova" w:cs="Proxima Nova" w:eastAsia="Proxima Nova" w:hAnsi="Proxima Nova"/>
          <w:rtl w:val="0"/>
        </w:rPr>
        <w:t xml:space="preserve"> and we will do our best to arrange an interpreter. </w:t>
      </w:r>
    </w:p>
    <w:p w:rsidR="00000000" w:rsidDel="00000000" w:rsidP="00000000" w:rsidRDefault="00000000" w:rsidRPr="00000000" w14:paraId="0000001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require a form of Interpretation other than AUSLAN interpretation e.g. Deaf/Blind Interpreters or live captioning, please email </w:t>
      </w:r>
      <w:hyperlink r:id="rId9">
        <w:r w:rsidDel="00000000" w:rsidR="00000000" w:rsidRPr="00000000">
          <w:rPr>
            <w:rFonts w:ascii="Proxima Nova" w:cs="Proxima Nova" w:eastAsia="Proxima Nova" w:hAnsi="Proxima Nova"/>
            <w:color w:val="1155cc"/>
            <w:u w:val="single"/>
            <w:rtl w:val="0"/>
          </w:rPr>
          <w:t xml:space="preserve">info@hraff.org.au</w:t>
        </w:r>
      </w:hyperlink>
      <w:r w:rsidDel="00000000" w:rsidR="00000000" w:rsidRPr="00000000">
        <w:rPr>
          <w:rFonts w:ascii="Proxima Nova" w:cs="Proxima Nova" w:eastAsia="Proxima Nova" w:hAnsi="Proxima Nova"/>
          <w:rtl w:val="0"/>
        </w:rPr>
        <w:t xml:space="preserve"> and we will do our best to arrange interpretation for you. </w:t>
      </w:r>
    </w:p>
    <w:p w:rsidR="00000000" w:rsidDel="00000000" w:rsidP="00000000" w:rsidRDefault="00000000" w:rsidRPr="00000000" w14:paraId="0000001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spacing w:after="0" w:before="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Service and assistance animals</w:t>
      </w:r>
    </w:p>
    <w:p w:rsidR="00000000" w:rsidDel="00000000" w:rsidP="00000000" w:rsidRDefault="00000000" w:rsidRPr="00000000" w14:paraId="0000001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Registered s</w:t>
      </w:r>
      <w:r w:rsidDel="00000000" w:rsidR="00000000" w:rsidRPr="00000000">
        <w:rPr>
          <w:rFonts w:ascii="Proxima Nova" w:cs="Proxima Nova" w:eastAsia="Proxima Nova" w:hAnsi="Proxima Nova"/>
          <w:rtl w:val="0"/>
        </w:rPr>
        <w:t xml:space="preserve">ervice and assistance animals are welcome </w:t>
      </w:r>
      <w:r w:rsidDel="00000000" w:rsidR="00000000" w:rsidRPr="00000000">
        <w:rPr>
          <w:rFonts w:ascii="Proxima Nova" w:cs="Proxima Nova" w:eastAsia="Proxima Nova" w:hAnsi="Proxima Nova"/>
          <w:rtl w:val="0"/>
        </w:rPr>
        <w:t xml:space="preserve">at all festival venues. </w:t>
      </w:r>
    </w:p>
    <w:p w:rsidR="00000000" w:rsidDel="00000000" w:rsidP="00000000" w:rsidRDefault="00000000" w:rsidRPr="00000000" w14:paraId="0000001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Please don’t pet, distract, or take photos of assistance animals as these animals need to be able to concentrate on doing their jobs well.</w:t>
      </w:r>
    </w:p>
    <w:p w:rsidR="00000000" w:rsidDel="00000000" w:rsidP="00000000" w:rsidRDefault="00000000" w:rsidRPr="00000000" w14:paraId="0000001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spacing w:after="0" w:before="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Smoke &amp; fragrances</w:t>
      </w:r>
    </w:p>
    <w:p w:rsidR="00000000" w:rsidDel="00000000" w:rsidP="00000000" w:rsidRDefault="00000000" w:rsidRPr="00000000" w14:paraId="0000001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We ask that participants limit your use of scented products if you can do so without negatively affecting your health. For those with asthma, migraine, and chemical sensitivities, fewer fragrances, vapors, and particulates make the event a place they can attend. </w:t>
      </w:r>
    </w:p>
    <w:p w:rsidR="00000000" w:rsidDel="00000000" w:rsidP="00000000" w:rsidRDefault="00000000" w:rsidRPr="00000000" w14:paraId="0000001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venues however, cannot be guaranteed to be fragrance-free. As all venues have a degree of public access and may have other patrons, we cannot guarantee it will be fragrance-free. </w:t>
      </w:r>
    </w:p>
    <w:p w:rsidR="00000000" w:rsidDel="00000000" w:rsidP="00000000" w:rsidRDefault="00000000" w:rsidRPr="00000000" w14:paraId="0000001C">
      <w:pPr>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Please also note that some venues have smoking areas.</w:t>
      </w:r>
    </w:p>
    <w:p w:rsidR="00000000" w:rsidDel="00000000" w:rsidP="00000000" w:rsidRDefault="00000000" w:rsidRPr="00000000" w14:paraId="0000001E">
      <w:pPr>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1F">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Companion Cards</w:t>
      </w:r>
    </w:p>
    <w:p w:rsidR="00000000" w:rsidDel="00000000" w:rsidP="00000000" w:rsidRDefault="00000000" w:rsidRPr="00000000" w14:paraId="0000002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Companion Card holders qualify for a complimentary ticket for their companion. Please contact us directly at </w:t>
      </w:r>
      <w:hyperlink r:id="rId10">
        <w:r w:rsidDel="00000000" w:rsidR="00000000" w:rsidRPr="00000000">
          <w:rPr>
            <w:rFonts w:ascii="Proxima Nova" w:cs="Proxima Nova" w:eastAsia="Proxima Nova" w:hAnsi="Proxima Nova"/>
            <w:color w:val="1155cc"/>
            <w:u w:val="single"/>
            <w:rtl w:val="0"/>
          </w:rPr>
          <w:t xml:space="preserve">info@hraff.org.au</w:t>
        </w:r>
      </w:hyperlink>
      <w:r w:rsidDel="00000000" w:rsidR="00000000" w:rsidRPr="00000000">
        <w:rPr>
          <w:rFonts w:ascii="Proxima Nova" w:cs="Proxima Nova" w:eastAsia="Proxima Nova" w:hAnsi="Proxima Nova"/>
          <w:rtl w:val="0"/>
        </w:rPr>
        <w:t xml:space="preserve"> to arrange a free ticket.</w:t>
      </w:r>
    </w:p>
    <w:p w:rsidR="00000000" w:rsidDel="00000000" w:rsidP="00000000" w:rsidRDefault="00000000" w:rsidRPr="00000000" w14:paraId="0000002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spacing w:after="0" w:before="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Reading / Printed Materials</w:t>
      </w:r>
    </w:p>
    <w:p w:rsidR="00000000" w:rsidDel="00000000" w:rsidP="00000000" w:rsidRDefault="00000000" w:rsidRPr="00000000" w14:paraId="0000002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Human Rights Arts &amp; Film Festival provides information in various formats. All program information is available via the website: </w:t>
      </w:r>
      <w:hyperlink r:id="rId11">
        <w:r w:rsidDel="00000000" w:rsidR="00000000" w:rsidRPr="00000000">
          <w:rPr>
            <w:rFonts w:ascii="Proxima Nova" w:cs="Proxima Nova" w:eastAsia="Proxima Nova" w:hAnsi="Proxima Nova"/>
            <w:color w:val="1155cc"/>
            <w:u w:val="single"/>
            <w:rtl w:val="0"/>
          </w:rPr>
          <w:t xml:space="preserve">https://www.hraff.org.au/</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rPr>
          <w:rFonts w:ascii="Proxima Nova" w:cs="Proxima Nova" w:eastAsia="Proxima Nova" w:hAnsi="Proxima Nova"/>
          <w:highlight w:val="yellow"/>
        </w:rPr>
      </w:pPr>
      <w:r w:rsidDel="00000000" w:rsidR="00000000" w:rsidRPr="00000000">
        <w:rPr>
          <w:rFonts w:ascii="Proxima Nova" w:cs="Proxima Nova" w:eastAsia="Proxima Nova" w:hAnsi="Proxima Nova"/>
          <w:rtl w:val="0"/>
        </w:rPr>
        <w:t xml:space="preserve">A minimal amount of printed copies will be available from HRAFF volunteers during the festival. We will only have a few to minimise environmental impact.</w:t>
      </w:r>
      <w:r w:rsidDel="00000000" w:rsidR="00000000" w:rsidRPr="00000000">
        <w:rPr>
          <w:rtl w:val="0"/>
        </w:rPr>
      </w:r>
    </w:p>
    <w:p w:rsidR="00000000" w:rsidDel="00000000" w:rsidP="00000000" w:rsidRDefault="00000000" w:rsidRPr="00000000" w14:paraId="0000002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need a large print version, please contact us at </w:t>
      </w:r>
      <w:hyperlink r:id="rId12">
        <w:r w:rsidDel="00000000" w:rsidR="00000000" w:rsidRPr="00000000">
          <w:rPr>
            <w:rFonts w:ascii="Proxima Nova" w:cs="Proxima Nova" w:eastAsia="Proxima Nova" w:hAnsi="Proxima Nova"/>
            <w:color w:val="1155cc"/>
            <w:u w:val="single"/>
            <w:rtl w:val="0"/>
          </w:rPr>
          <w:t xml:space="preserve">info@hraff.org.au</w:t>
        </w:r>
      </w:hyperlink>
      <w:r w:rsidDel="00000000" w:rsidR="00000000" w:rsidRPr="00000000">
        <w:rPr>
          <w:rtl w:val="0"/>
        </w:rPr>
      </w:r>
    </w:p>
    <w:p w:rsidR="00000000" w:rsidDel="00000000" w:rsidP="00000000" w:rsidRDefault="00000000" w:rsidRPr="00000000" w14:paraId="0000002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9">
      <w:pPr>
        <w:spacing w:after="0" w:before="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First Aid</w:t>
      </w:r>
    </w:p>
    <w:p w:rsidR="00000000" w:rsidDel="00000000" w:rsidP="00000000" w:rsidRDefault="00000000" w:rsidRPr="00000000" w14:paraId="0000002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need immediate medical assistance during the event - please ask any volunteer or staff member. We will help you contact a qualified first aider.</w:t>
      </w:r>
      <w:r w:rsidDel="00000000" w:rsidR="00000000" w:rsidRPr="00000000">
        <w:rPr>
          <w:rtl w:val="0"/>
        </w:rPr>
      </w:r>
    </w:p>
    <w:p w:rsidR="00000000" w:rsidDel="00000000" w:rsidP="00000000" w:rsidRDefault="00000000" w:rsidRPr="00000000" w14:paraId="0000002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C">
      <w:pPr>
        <w:spacing w:after="0" w:before="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Information for Allies</w:t>
      </w:r>
    </w:p>
    <w:p w:rsidR="00000000" w:rsidDel="00000000" w:rsidP="00000000" w:rsidRDefault="00000000" w:rsidRPr="00000000" w14:paraId="0000002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behaviour of everyone in the space shapes whether or not it is an accessible space. All members create a universally accessible event by paying attention to our own behaviour and attitudes. Here are some ways that you can do this:</w:t>
      </w:r>
    </w:p>
    <w:p w:rsidR="00000000" w:rsidDel="00000000" w:rsidP="00000000" w:rsidRDefault="00000000" w:rsidRPr="00000000" w14:paraId="0000002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F">
      <w:pPr>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Maintain clear paths. Our events provide fantastic opportunities to talk, but clogged doorways and pathways make navigation time-consuming for all, and impossible for some of us. Tuck your belongings in front of your feet or under your seat. Remind members gathered in doorways or pathways of the need to share the limited space so all of us can move freely. </w:t>
      </w:r>
    </w:p>
    <w:p w:rsidR="00000000" w:rsidDel="00000000" w:rsidP="00000000" w:rsidRDefault="00000000" w:rsidRPr="00000000" w14:paraId="00000030">
      <w:pPr>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We ask that you limit your smoking in venues that permit smoking so that those who would be affected by it can still use these spaces without issue.</w:t>
      </w:r>
    </w:p>
    <w:p w:rsidR="00000000" w:rsidDel="00000000" w:rsidP="00000000" w:rsidRDefault="00000000" w:rsidRPr="00000000" w14:paraId="00000031">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32">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For panelists/presenters:</w:t>
      </w:r>
    </w:p>
    <w:p w:rsidR="00000000" w:rsidDel="00000000" w:rsidP="00000000" w:rsidRDefault="00000000" w:rsidRPr="00000000" w14:paraId="00000033">
      <w:pPr>
        <w:numPr>
          <w:ilvl w:val="0"/>
          <w:numId w:val="3"/>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Keep your lips visible for those who speechread.</w:t>
      </w:r>
    </w:p>
    <w:p w:rsidR="00000000" w:rsidDel="00000000" w:rsidP="00000000" w:rsidRDefault="00000000" w:rsidRPr="00000000" w14:paraId="00000034">
      <w:pPr>
        <w:numPr>
          <w:ilvl w:val="0"/>
          <w:numId w:val="3"/>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Use a microphone if one is available (even if you have vocal training).</w:t>
      </w:r>
    </w:p>
    <w:p w:rsidR="00000000" w:rsidDel="00000000" w:rsidP="00000000" w:rsidRDefault="00000000" w:rsidRPr="00000000" w14:paraId="00000035">
      <w:pPr>
        <w:numPr>
          <w:ilvl w:val="0"/>
          <w:numId w:val="3"/>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Use high color contrast for text in presentations or handouts. Low contrast may be difficult or impossible for colorblind or low vision users to read.</w:t>
      </w:r>
    </w:p>
    <w:p w:rsidR="00000000" w:rsidDel="00000000" w:rsidP="00000000" w:rsidRDefault="00000000" w:rsidRPr="00000000" w14:paraId="00000036">
      <w:pPr>
        <w:numPr>
          <w:ilvl w:val="0"/>
          <w:numId w:val="3"/>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Describe any images/charts you are using, for the benefit of blind or low vision members (general descriptions are fine; describe any relevant details).</w:t>
      </w:r>
    </w:p>
    <w:p w:rsidR="00000000" w:rsidDel="00000000" w:rsidP="00000000" w:rsidRDefault="00000000" w:rsidRPr="00000000" w14:paraId="00000037">
      <w:pPr>
        <w:numPr>
          <w:ilvl w:val="0"/>
          <w:numId w:val="3"/>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are using paper handouts, please also have an electronic version available as these help people who want enlarged text or who use screen reading software.</w:t>
      </w:r>
    </w:p>
    <w:p w:rsidR="00000000" w:rsidDel="00000000" w:rsidP="00000000" w:rsidRDefault="00000000" w:rsidRPr="00000000" w14:paraId="00000038">
      <w:pPr>
        <w:rPr>
          <w:rFonts w:ascii="Proxima Nova" w:cs="Proxima Nova" w:eastAsia="Proxima Nova" w:hAnsi="Proxima Nova"/>
          <w:color w:val="1d2129"/>
          <w:highlight w:val="white"/>
        </w:rPr>
      </w:pPr>
      <w:r w:rsidDel="00000000" w:rsidR="00000000" w:rsidRPr="00000000">
        <w:rPr>
          <w:rtl w:val="0"/>
        </w:rPr>
      </w:r>
    </w:p>
    <w:p w:rsidR="00000000" w:rsidDel="00000000" w:rsidP="00000000" w:rsidRDefault="00000000" w:rsidRPr="00000000" w14:paraId="00000039">
      <w:pPr>
        <w:rPr>
          <w:rFonts w:ascii="Proxima Nova" w:cs="Proxima Nova" w:eastAsia="Proxima Nova" w:hAnsi="Proxima Nova"/>
          <w:color w:val="1d2129"/>
          <w:highlight w:val="white"/>
        </w:rPr>
      </w:pPr>
      <w:r w:rsidDel="00000000" w:rsidR="00000000" w:rsidRPr="00000000">
        <w:rPr>
          <w:rtl w:val="0"/>
        </w:rPr>
      </w:r>
    </w:p>
    <w:p w:rsidR="00000000" w:rsidDel="00000000" w:rsidP="00000000" w:rsidRDefault="00000000" w:rsidRPr="00000000" w14:paraId="0000003A">
      <w:pPr>
        <w:rPr>
          <w:rFonts w:ascii="Proxima Nova" w:cs="Proxima Nova" w:eastAsia="Proxima Nova" w:hAnsi="Proxima Nova"/>
          <w:color w:val="1d2129"/>
          <w:highlight w:val="white"/>
        </w:rPr>
      </w:pPr>
      <w:r w:rsidDel="00000000" w:rsidR="00000000" w:rsidRPr="00000000">
        <w:rPr>
          <w:rtl w:val="0"/>
        </w:rPr>
      </w:r>
    </w:p>
    <w:p w:rsidR="00000000" w:rsidDel="00000000" w:rsidP="00000000" w:rsidRDefault="00000000" w:rsidRPr="00000000" w14:paraId="0000003B">
      <w:pPr>
        <w:rPr>
          <w:rFonts w:ascii="Proxima Nova" w:cs="Proxima Nova" w:eastAsia="Proxima Nova" w:hAnsi="Proxima Nova"/>
          <w:color w:val="1d2129"/>
          <w:highlight w:val="white"/>
        </w:rPr>
      </w:pPr>
      <w:r w:rsidDel="00000000" w:rsidR="00000000" w:rsidRPr="00000000">
        <w:rPr>
          <w:rtl w:val="0"/>
        </w:rPr>
      </w:r>
    </w:p>
    <w:p w:rsidR="00000000" w:rsidDel="00000000" w:rsidP="00000000" w:rsidRDefault="00000000" w:rsidRPr="00000000" w14:paraId="0000003C">
      <w:pPr>
        <w:spacing w:after="240" w:before="240" w:lineRule="auto"/>
        <w:rPr>
          <w:rFonts w:ascii="Proxima Nova" w:cs="Proxima Nova" w:eastAsia="Proxima Nova" w:hAnsi="Proxima Nova"/>
          <w:color w:val="1d2129"/>
          <w:highlight w:val="white"/>
        </w:rPr>
      </w:pPr>
      <w:r w:rsidDel="00000000" w:rsidR="00000000" w:rsidRPr="00000000">
        <w:rPr>
          <w:rFonts w:ascii="Proxima Nova" w:cs="Proxima Nova" w:eastAsia="Proxima Nova" w:hAnsi="Proxima Nova"/>
          <w:color w:val="1d2129"/>
          <w:highlight w:val="white"/>
          <w:rtl w:val="0"/>
        </w:rPr>
        <w:t xml:space="preserve">This access key contains all the following information on event accessibility and navigating the festival venues. The venues for 2022 are: </w:t>
      </w:r>
    </w:p>
    <w:p w:rsidR="00000000" w:rsidDel="00000000" w:rsidP="00000000" w:rsidRDefault="00000000" w:rsidRPr="00000000" w14:paraId="0000003D">
      <w:pPr>
        <w:numPr>
          <w:ilvl w:val="0"/>
          <w:numId w:val="1"/>
        </w:numPr>
        <w:spacing w:after="0" w:afterAutospacing="0" w:before="240" w:lineRule="auto"/>
        <w:ind w:left="720" w:hanging="360"/>
        <w:rPr>
          <w:rFonts w:ascii="Proxima Nova" w:cs="Proxima Nova" w:eastAsia="Proxima Nova" w:hAnsi="Proxima Nova"/>
          <w:color w:val="1d2129"/>
          <w:highlight w:val="white"/>
        </w:rPr>
      </w:pPr>
      <w:r w:rsidDel="00000000" w:rsidR="00000000" w:rsidRPr="00000000">
        <w:rPr>
          <w:rFonts w:ascii="Proxima Nova" w:cs="Proxima Nova" w:eastAsia="Proxima Nova" w:hAnsi="Proxima Nova"/>
          <w:color w:val="1d2129"/>
          <w:highlight w:val="white"/>
          <w:rtl w:val="0"/>
        </w:rPr>
        <w:t xml:space="preserve">ACMI</w:t>
      </w:r>
    </w:p>
    <w:p w:rsidR="00000000" w:rsidDel="00000000" w:rsidP="00000000" w:rsidRDefault="00000000" w:rsidRPr="00000000" w14:paraId="0000003E">
      <w:pPr>
        <w:numPr>
          <w:ilvl w:val="0"/>
          <w:numId w:val="1"/>
        </w:numPr>
        <w:spacing w:after="0" w:afterAutospacing="0" w:before="0" w:beforeAutospacing="0" w:lineRule="auto"/>
        <w:ind w:left="720" w:hanging="360"/>
        <w:rPr>
          <w:rFonts w:ascii="Proxima Nova" w:cs="Proxima Nova" w:eastAsia="Proxima Nova" w:hAnsi="Proxima Nova"/>
          <w:color w:val="1d2129"/>
          <w:highlight w:val="white"/>
        </w:rPr>
      </w:pPr>
      <w:r w:rsidDel="00000000" w:rsidR="00000000" w:rsidRPr="00000000">
        <w:rPr>
          <w:rFonts w:ascii="Proxima Nova" w:cs="Proxima Nova" w:eastAsia="Proxima Nova" w:hAnsi="Proxima Nova"/>
          <w:color w:val="1d2129"/>
          <w:highlight w:val="white"/>
          <w:rtl w:val="0"/>
        </w:rPr>
        <w:t xml:space="preserve">Footscray Community Arts Centre</w:t>
      </w:r>
    </w:p>
    <w:p w:rsidR="00000000" w:rsidDel="00000000" w:rsidP="00000000" w:rsidRDefault="00000000" w:rsidRPr="00000000" w14:paraId="0000003F">
      <w:pPr>
        <w:numPr>
          <w:ilvl w:val="0"/>
          <w:numId w:val="1"/>
        </w:numPr>
        <w:spacing w:after="0" w:afterAutospacing="0" w:before="0" w:beforeAutospacing="0" w:lineRule="auto"/>
        <w:ind w:left="720" w:hanging="360"/>
        <w:rPr>
          <w:rFonts w:ascii="Proxima Nova" w:cs="Proxima Nova" w:eastAsia="Proxima Nova" w:hAnsi="Proxima Nova"/>
          <w:color w:val="1d2129"/>
        </w:rPr>
      </w:pPr>
      <w:r w:rsidDel="00000000" w:rsidR="00000000" w:rsidRPr="00000000">
        <w:rPr>
          <w:rFonts w:ascii="Proxima Nova" w:cs="Proxima Nova" w:eastAsia="Proxima Nova" w:hAnsi="Proxima Nova"/>
          <w:color w:val="1d2129"/>
          <w:rtl w:val="0"/>
        </w:rPr>
        <w:t xml:space="preserve">Sun Theatre </w:t>
      </w:r>
    </w:p>
    <w:p w:rsidR="00000000" w:rsidDel="00000000" w:rsidP="00000000" w:rsidRDefault="00000000" w:rsidRPr="00000000" w14:paraId="00000040">
      <w:pPr>
        <w:numPr>
          <w:ilvl w:val="0"/>
          <w:numId w:val="1"/>
        </w:numPr>
        <w:spacing w:after="0" w:afterAutospacing="0" w:before="0" w:beforeAutospacing="0" w:lineRule="auto"/>
        <w:ind w:left="720" w:hanging="360"/>
        <w:rPr>
          <w:rFonts w:ascii="Proxima Nova" w:cs="Proxima Nova" w:eastAsia="Proxima Nova" w:hAnsi="Proxima Nova"/>
          <w:color w:val="1d2129"/>
        </w:rPr>
      </w:pPr>
      <w:r w:rsidDel="00000000" w:rsidR="00000000" w:rsidRPr="00000000">
        <w:rPr>
          <w:rFonts w:ascii="Proxima Nova" w:cs="Proxima Nova" w:eastAsia="Proxima Nova" w:hAnsi="Proxima Nova"/>
          <w:color w:val="1d2129"/>
          <w:rtl w:val="0"/>
        </w:rPr>
        <w:t xml:space="preserve">Kindred Studios </w:t>
      </w:r>
    </w:p>
    <w:p w:rsidR="00000000" w:rsidDel="00000000" w:rsidP="00000000" w:rsidRDefault="00000000" w:rsidRPr="00000000" w14:paraId="00000041">
      <w:pPr>
        <w:numPr>
          <w:ilvl w:val="0"/>
          <w:numId w:val="1"/>
        </w:numPr>
        <w:spacing w:after="0" w:afterAutospacing="0" w:before="0" w:beforeAutospacing="0" w:lineRule="auto"/>
        <w:ind w:left="720" w:hanging="360"/>
        <w:rPr>
          <w:rFonts w:ascii="Proxima Nova" w:cs="Proxima Nova" w:eastAsia="Proxima Nova" w:hAnsi="Proxima Nova"/>
          <w:color w:val="1d2129"/>
        </w:rPr>
      </w:pPr>
      <w:r w:rsidDel="00000000" w:rsidR="00000000" w:rsidRPr="00000000">
        <w:rPr>
          <w:rFonts w:ascii="Proxima Nova" w:cs="Proxima Nova" w:eastAsia="Proxima Nova" w:hAnsi="Proxima Nova"/>
          <w:color w:val="1d2129"/>
          <w:rtl w:val="0"/>
        </w:rPr>
        <w:t xml:space="preserve">Clayton Community Theatre </w:t>
      </w:r>
    </w:p>
    <w:p w:rsidR="00000000" w:rsidDel="00000000" w:rsidP="00000000" w:rsidRDefault="00000000" w:rsidRPr="00000000" w14:paraId="00000042">
      <w:pPr>
        <w:numPr>
          <w:ilvl w:val="0"/>
          <w:numId w:val="1"/>
        </w:numPr>
        <w:spacing w:after="0" w:afterAutospacing="0" w:before="0" w:beforeAutospacing="0" w:lineRule="auto"/>
        <w:ind w:left="720" w:hanging="360"/>
        <w:rPr>
          <w:rFonts w:ascii="Proxima Nova" w:cs="Proxima Nova" w:eastAsia="Proxima Nova" w:hAnsi="Proxima Nova"/>
          <w:color w:val="1d2129"/>
        </w:rPr>
      </w:pPr>
      <w:r w:rsidDel="00000000" w:rsidR="00000000" w:rsidRPr="00000000">
        <w:rPr>
          <w:rFonts w:ascii="Proxima Nova" w:cs="Proxima Nova" w:eastAsia="Proxima Nova" w:hAnsi="Proxima Nova"/>
          <w:color w:val="1d2129"/>
          <w:rtl w:val="0"/>
        </w:rPr>
        <w:t xml:space="preserve">The Edge/ Federation Square </w:t>
      </w:r>
    </w:p>
    <w:p w:rsidR="00000000" w:rsidDel="00000000" w:rsidP="00000000" w:rsidRDefault="00000000" w:rsidRPr="00000000" w14:paraId="00000043">
      <w:pPr>
        <w:numPr>
          <w:ilvl w:val="0"/>
          <w:numId w:val="1"/>
        </w:numPr>
        <w:spacing w:after="240" w:before="0" w:beforeAutospacing="0" w:lineRule="auto"/>
        <w:ind w:left="720" w:hanging="360"/>
        <w:rPr>
          <w:rFonts w:ascii="Proxima Nova" w:cs="Proxima Nova" w:eastAsia="Proxima Nova" w:hAnsi="Proxima Nova"/>
          <w:color w:val="1d2129"/>
        </w:rPr>
      </w:pPr>
      <w:r w:rsidDel="00000000" w:rsidR="00000000" w:rsidRPr="00000000">
        <w:rPr>
          <w:rFonts w:ascii="Proxima Nova" w:cs="Proxima Nova" w:eastAsia="Proxima Nova" w:hAnsi="Proxima Nova"/>
          <w:color w:val="1d2129"/>
          <w:rtl w:val="0"/>
        </w:rPr>
        <w:t xml:space="preserve">Counihan Gallery </w:t>
      </w:r>
    </w:p>
    <w:p w:rsidR="00000000" w:rsidDel="00000000" w:rsidP="00000000" w:rsidRDefault="00000000" w:rsidRPr="00000000" w14:paraId="00000044">
      <w:pPr>
        <w:spacing w:after="240" w:before="240" w:lineRule="auto"/>
        <w:rPr>
          <w:rFonts w:ascii="Proxima Nova" w:cs="Proxima Nova" w:eastAsia="Proxima Nova" w:hAnsi="Proxima Nova"/>
          <w:color w:val="1d2129"/>
        </w:rPr>
      </w:pPr>
      <w:r w:rsidDel="00000000" w:rsidR="00000000" w:rsidRPr="00000000">
        <w:rPr>
          <w:rtl w:val="0"/>
        </w:rPr>
      </w:r>
    </w:p>
    <w:p w:rsidR="00000000" w:rsidDel="00000000" w:rsidP="00000000" w:rsidRDefault="00000000" w:rsidRPr="00000000" w14:paraId="00000045">
      <w:pPr>
        <w:spacing w:after="240" w:before="240" w:lineRule="auto"/>
        <w:rPr>
          <w:rFonts w:ascii="Proxima Nova" w:cs="Proxima Nova" w:eastAsia="Proxima Nova" w:hAnsi="Proxima Nova"/>
          <w:b w:val="1"/>
          <w:color w:val="1d2129"/>
          <w:sz w:val="32"/>
          <w:szCs w:val="32"/>
          <w:highlight w:val="white"/>
        </w:rPr>
      </w:pPr>
      <w:r w:rsidDel="00000000" w:rsidR="00000000" w:rsidRPr="00000000">
        <w:rPr>
          <w:rFonts w:ascii="Proxima Nova" w:cs="Proxima Nova" w:eastAsia="Proxima Nova" w:hAnsi="Proxima Nova"/>
          <w:b w:val="1"/>
          <w:color w:val="1d2129"/>
          <w:sz w:val="32"/>
          <w:szCs w:val="32"/>
          <w:highlight w:val="white"/>
          <w:rtl w:val="0"/>
        </w:rPr>
        <w:t xml:space="preserve">BY VENUE</w:t>
      </w:r>
    </w:p>
    <w:p w:rsidR="00000000" w:rsidDel="00000000" w:rsidP="00000000" w:rsidRDefault="00000000" w:rsidRPr="00000000" w14:paraId="00000046">
      <w:pPr>
        <w:spacing w:after="240" w:before="240" w:lineRule="auto"/>
        <w:rPr>
          <w:rFonts w:ascii="Proxima Nova" w:cs="Proxima Nova" w:eastAsia="Proxima Nova" w:hAnsi="Proxima Nova"/>
          <w:b w:val="1"/>
          <w:color w:val="1d2129"/>
          <w:sz w:val="30"/>
          <w:szCs w:val="30"/>
          <w:highlight w:val="white"/>
        </w:rPr>
      </w:pPr>
      <w:r w:rsidDel="00000000" w:rsidR="00000000" w:rsidRPr="00000000">
        <w:rPr>
          <w:rFonts w:ascii="Proxima Nova" w:cs="Proxima Nova" w:eastAsia="Proxima Nova" w:hAnsi="Proxima Nova"/>
          <w:b w:val="1"/>
          <w:color w:val="1d2129"/>
          <w:sz w:val="30"/>
          <w:szCs w:val="30"/>
          <w:highlight w:val="white"/>
          <w:rtl w:val="0"/>
        </w:rPr>
        <w:t xml:space="preserve">ACMI</w:t>
      </w:r>
    </w:p>
    <w:p w:rsidR="00000000" w:rsidDel="00000000" w:rsidP="00000000" w:rsidRDefault="00000000" w:rsidRPr="00000000" w14:paraId="00000047">
      <w:pPr>
        <w:spacing w:after="240" w:before="240" w:lineRule="auto"/>
        <w:rPr>
          <w:rFonts w:ascii="Proxima Nova" w:cs="Proxima Nova" w:eastAsia="Proxima Nova" w:hAnsi="Proxima Nova"/>
          <w:b w:val="1"/>
          <w:color w:val="1d2129"/>
          <w:highlight w:val="white"/>
        </w:rPr>
      </w:pPr>
      <w:r w:rsidDel="00000000" w:rsidR="00000000" w:rsidRPr="00000000">
        <w:rPr>
          <w:rFonts w:ascii="Proxima Nova" w:cs="Proxima Nova" w:eastAsia="Proxima Nova" w:hAnsi="Proxima Nova"/>
          <w:b w:val="1"/>
          <w:color w:val="202124"/>
          <w:highlight w:val="white"/>
          <w:rtl w:val="0"/>
        </w:rPr>
        <w:t xml:space="preserve">Federation Square, Flinders St, Melbourne VIC 3000</w:t>
      </w:r>
      <w:r w:rsidDel="00000000" w:rsidR="00000000" w:rsidRPr="00000000">
        <w:rPr>
          <w:rtl w:val="0"/>
        </w:rPr>
      </w:r>
    </w:p>
    <w:p w:rsidR="00000000" w:rsidDel="00000000" w:rsidP="00000000" w:rsidRDefault="00000000" w:rsidRPr="00000000" w14:paraId="00000048">
      <w:pPr>
        <w:spacing w:after="0" w:before="0" w:lineRule="auto"/>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Wheelchair Access</w:t>
      </w:r>
    </w:p>
    <w:p w:rsidR="00000000" w:rsidDel="00000000" w:rsidP="00000000" w:rsidRDefault="00000000" w:rsidRPr="00000000" w14:paraId="00000049">
      <w:pPr>
        <w:rPr>
          <w:rFonts w:ascii="Proxima Nova" w:cs="Proxima Nova" w:eastAsia="Proxima Nova" w:hAnsi="Proxima Nova"/>
          <w:color w:val="1d2129"/>
        </w:rPr>
      </w:pPr>
      <w:r w:rsidDel="00000000" w:rsidR="00000000" w:rsidRPr="00000000">
        <w:rPr>
          <w:rFonts w:ascii="Proxima Nova" w:cs="Proxima Nova" w:eastAsia="Proxima Nova" w:hAnsi="Proxima Nova"/>
          <w:color w:val="1d2129"/>
          <w:rtl w:val="0"/>
        </w:rPr>
        <w:t xml:space="preserve">ACMI is wheelchair accessible and has lifts at every level of the building. </w:t>
      </w:r>
      <w:r w:rsidDel="00000000" w:rsidR="00000000" w:rsidRPr="00000000">
        <w:rPr>
          <w:rFonts w:ascii="Proxima Nova" w:cs="Proxima Nova" w:eastAsia="Proxima Nova" w:hAnsi="Proxima Nova"/>
          <w:rtl w:val="0"/>
        </w:rPr>
        <w:t xml:space="preserve">Please be aware that the Fed Square plaza entrance is cobblestoned and may be difficult to navigate for visitors using mobility aids. </w:t>
      </w:r>
      <w:r w:rsidDel="00000000" w:rsidR="00000000" w:rsidRPr="00000000">
        <w:rPr>
          <w:rtl w:val="0"/>
        </w:rPr>
      </w:r>
    </w:p>
    <w:p w:rsidR="00000000" w:rsidDel="00000000" w:rsidP="00000000" w:rsidRDefault="00000000" w:rsidRPr="00000000" w14:paraId="0000004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B">
      <w:pPr>
        <w:rPr>
          <w:rFonts w:ascii="Proxima Nova" w:cs="Proxima Nova" w:eastAsia="Proxima Nova" w:hAnsi="Proxima Nova"/>
        </w:rPr>
      </w:pPr>
      <w:r w:rsidDel="00000000" w:rsidR="00000000" w:rsidRPr="00000000">
        <w:rPr>
          <w:rFonts w:ascii="Proxima Nova" w:cs="Proxima Nova" w:eastAsia="Proxima Nova" w:hAnsi="Proxima Nova"/>
          <w:color w:val="1d2129"/>
          <w:highlight w:val="white"/>
          <w:u w:val="single"/>
          <w:rtl w:val="0"/>
        </w:rPr>
        <w:t xml:space="preserve">Getting there </w:t>
      </w:r>
      <w:r w:rsidDel="00000000" w:rsidR="00000000" w:rsidRPr="00000000">
        <w:rPr>
          <w:rtl w:val="0"/>
        </w:rPr>
      </w:r>
    </w:p>
    <w:p w:rsidR="00000000" w:rsidDel="00000000" w:rsidP="00000000" w:rsidRDefault="00000000" w:rsidRPr="00000000" w14:paraId="0000004C">
      <w:pPr>
        <w:rPr>
          <w:rFonts w:ascii="Proxima Nova" w:cs="Proxima Nova" w:eastAsia="Proxima Nova" w:hAnsi="Proxima Nova"/>
          <w:color w:val="1d2129"/>
        </w:rPr>
      </w:pPr>
      <w:r w:rsidDel="00000000" w:rsidR="00000000" w:rsidRPr="00000000">
        <w:rPr>
          <w:rtl w:val="0"/>
        </w:rPr>
      </w:r>
    </w:p>
    <w:p w:rsidR="00000000" w:rsidDel="00000000" w:rsidP="00000000" w:rsidRDefault="00000000" w:rsidRPr="00000000" w14:paraId="0000004D">
      <w:pPr>
        <w:spacing w:after="360" w:line="390" w:lineRule="auto"/>
        <w:rPr>
          <w:rFonts w:ascii="Proxima Nova" w:cs="Proxima Nova" w:eastAsia="Proxima Nova" w:hAnsi="Proxima Nova"/>
          <w:color w:val="1d2129"/>
        </w:rPr>
      </w:pPr>
      <w:r w:rsidDel="00000000" w:rsidR="00000000" w:rsidRPr="00000000">
        <w:rPr>
          <w:rFonts w:ascii="Proxima Nova" w:cs="Proxima Nova" w:eastAsia="Proxima Nova" w:hAnsi="Proxima Nova"/>
          <w:color w:val="1d2129"/>
          <w:rtl w:val="0"/>
        </w:rPr>
        <w:t xml:space="preserve">ACMI is located at Fed Square, Melbourne, on Flinders St, between Hosier Lane and Swanston St. </w:t>
      </w:r>
      <w:hyperlink r:id="rId13">
        <w:r w:rsidDel="00000000" w:rsidR="00000000" w:rsidRPr="00000000">
          <w:rPr>
            <w:rFonts w:ascii="Proxima Nova" w:cs="Proxima Nova" w:eastAsia="Proxima Nova" w:hAnsi="Proxima Nova"/>
            <w:color w:val="1155cc"/>
            <w:u w:val="single"/>
            <w:rtl w:val="0"/>
          </w:rPr>
          <w:t xml:space="preserve">Get directions on Google Maps</w:t>
        </w:r>
      </w:hyperlink>
      <w:r w:rsidDel="00000000" w:rsidR="00000000" w:rsidRPr="00000000">
        <w:rPr>
          <w:rtl w:val="0"/>
        </w:rPr>
      </w:r>
    </w:p>
    <w:p w:rsidR="00000000" w:rsidDel="00000000" w:rsidP="00000000" w:rsidRDefault="00000000" w:rsidRPr="00000000" w14:paraId="0000004E">
      <w:pPr>
        <w:spacing w:after="360" w:line="390" w:lineRule="auto"/>
        <w:rPr>
          <w:rFonts w:ascii="Proxima Nova" w:cs="Proxima Nova" w:eastAsia="Proxima Nova" w:hAnsi="Proxima Nova"/>
          <w:color w:val="1d2129"/>
        </w:rPr>
      </w:pPr>
      <w:r w:rsidDel="00000000" w:rsidR="00000000" w:rsidRPr="00000000">
        <w:rPr>
          <w:rFonts w:ascii="Proxima Nova" w:cs="Proxima Nova" w:eastAsia="Proxima Nova" w:hAnsi="Proxima Nova"/>
          <w:color w:val="1d2129"/>
          <w:rtl w:val="0"/>
        </w:rPr>
        <w:t xml:space="preserve">ACMI has two entrances: one on Flinders Street, and the other in the heart of Fed Square in the cobblestoned plaza opposite the Big Screen. </w:t>
      </w:r>
    </w:p>
    <w:p w:rsidR="00000000" w:rsidDel="00000000" w:rsidP="00000000" w:rsidRDefault="00000000" w:rsidRPr="00000000" w14:paraId="0000004F">
      <w:pPr>
        <w:rPr>
          <w:rFonts w:ascii="Proxima Nova" w:cs="Proxima Nova" w:eastAsia="Proxima Nova" w:hAnsi="Proxima Nova"/>
          <w:highlight w:val="yellow"/>
        </w:rPr>
      </w:pPr>
      <w:r w:rsidDel="00000000" w:rsidR="00000000" w:rsidRPr="00000000">
        <w:rPr>
          <w:rFonts w:ascii="Proxima Nova" w:cs="Proxima Nova" w:eastAsia="Proxima Nova" w:hAnsi="Proxima Nova"/>
          <w:rtl w:val="0"/>
        </w:rPr>
        <w:t xml:space="preserve">Public transport: </w:t>
      </w:r>
      <w:r w:rsidDel="00000000" w:rsidR="00000000" w:rsidRPr="00000000">
        <w:rPr>
          <w:rtl w:val="0"/>
        </w:rPr>
      </w:r>
    </w:p>
    <w:p w:rsidR="00000000" w:rsidDel="00000000" w:rsidP="00000000" w:rsidRDefault="00000000" w:rsidRPr="00000000" w14:paraId="0000005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ACMI is accessible via train, tram and bus.</w:t>
      </w:r>
    </w:p>
    <w:p w:rsidR="00000000" w:rsidDel="00000000" w:rsidP="00000000" w:rsidRDefault="00000000" w:rsidRPr="00000000" w14:paraId="0000005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ACMI located in Fed Square, which is opposite Flinders Street train station, and sits within Melbourne’s </w:t>
      </w:r>
      <w:hyperlink r:id="rId14">
        <w:r w:rsidDel="00000000" w:rsidR="00000000" w:rsidRPr="00000000">
          <w:rPr>
            <w:rFonts w:ascii="Proxima Nova" w:cs="Proxima Nova" w:eastAsia="Proxima Nova" w:hAnsi="Proxima Nova"/>
            <w:color w:val="1155cc"/>
            <w:u w:val="single"/>
            <w:rtl w:val="0"/>
          </w:rPr>
          <w:t xml:space="preserve">Free Tram Zone</w:t>
        </w:r>
      </w:hyperlink>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5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Parking: </w:t>
      </w:r>
    </w:p>
    <w:p w:rsidR="00000000" w:rsidDel="00000000" w:rsidP="00000000" w:rsidRDefault="00000000" w:rsidRPr="00000000" w14:paraId="0000005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6">
      <w:pPr>
        <w:spacing w:after="360" w:line="39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Paid parking is available at the Fed Square carpark, located on the Russell Street Extension or via the second entrance off Batman Ave. It's a 2 minute (200m) walk from Fed Square car park to ACMI.</w:t>
      </w:r>
    </w:p>
    <w:p w:rsidR="00000000" w:rsidDel="00000000" w:rsidP="00000000" w:rsidRDefault="00000000" w:rsidRPr="00000000" w14:paraId="00000057">
      <w:pPr>
        <w:spacing w:line="39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 is also a Wilson Parking at 172/192 Flinders St, which is directly opposite the Flinders Street entrance.</w:t>
      </w:r>
    </w:p>
    <w:p w:rsidR="00000000" w:rsidDel="00000000" w:rsidP="00000000" w:rsidRDefault="00000000" w:rsidRPr="00000000" w14:paraId="0000005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9">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Entering the Venue</w:t>
      </w:r>
    </w:p>
    <w:p w:rsidR="00000000" w:rsidDel="00000000" w:rsidP="00000000" w:rsidRDefault="00000000" w:rsidRPr="00000000" w14:paraId="0000005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B">
      <w:pPr>
        <w:spacing w:after="360" w:line="39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ACMI has two entrances: one on Flinders Street, and the other in Fed Square.</w:t>
      </w:r>
    </w:p>
    <w:p w:rsidR="00000000" w:rsidDel="00000000" w:rsidP="00000000" w:rsidRDefault="00000000" w:rsidRPr="00000000" w14:paraId="0000005C">
      <w:pPr>
        <w:spacing w:after="360" w:line="39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Flinders Street entrance is easily accessible via a wheelchair ramp. This entrance is closed outside </w:t>
      </w:r>
      <w:hyperlink r:id="rId15">
        <w:r w:rsidDel="00000000" w:rsidR="00000000" w:rsidRPr="00000000">
          <w:rPr>
            <w:rFonts w:ascii="Proxima Nova" w:cs="Proxima Nova" w:eastAsia="Proxima Nova" w:hAnsi="Proxima Nova"/>
            <w:color w:val="1155cc"/>
            <w:u w:val="single"/>
            <w:rtl w:val="0"/>
          </w:rPr>
          <w:t xml:space="preserve">museum opening times</w:t>
        </w:r>
      </w:hyperlink>
      <w:r w:rsidDel="00000000" w:rsidR="00000000" w:rsidRPr="00000000">
        <w:rPr>
          <w:rFonts w:ascii="Proxima Nova" w:cs="Proxima Nova" w:eastAsia="Proxima Nova" w:hAnsi="Proxima Nova"/>
          <w:rtl w:val="0"/>
        </w:rPr>
        <w:t xml:space="preserve">. To access ACMI outside these hours, enter via the Fed Square Entrance.</w:t>
      </w:r>
    </w:p>
    <w:p w:rsidR="00000000" w:rsidDel="00000000" w:rsidP="00000000" w:rsidRDefault="00000000" w:rsidRPr="00000000" w14:paraId="0000005D">
      <w:pPr>
        <w:spacing w:after="360" w:line="39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Fed Square entrance is located in the heart of Fed Square plaza, between Chocolate Buddha and Beer Deluxe. Please be aware that the Fed Square plaza is cobblestoned and may be difficult to navigate for visitors using mobility aids.</w:t>
      </w:r>
    </w:p>
    <w:p w:rsidR="00000000" w:rsidDel="00000000" w:rsidP="00000000" w:rsidRDefault="00000000" w:rsidRPr="00000000" w14:paraId="0000005E">
      <w:pPr>
        <w:spacing w:line="39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To get to the Fed Square entrance from the Flinders Street entrance, you can use the lifts near the end of The Atrium – to the left of Beer Deluxe – to get to the Fed Square plaza level.</w:t>
      </w:r>
    </w:p>
    <w:p w:rsidR="00000000" w:rsidDel="00000000" w:rsidP="00000000" w:rsidRDefault="00000000" w:rsidRPr="00000000" w14:paraId="0000005F">
      <w:pPr>
        <w:spacing w:line="39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0">
      <w:pPr>
        <w:spacing w:line="390" w:lineRule="auto"/>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Navigating the Venue</w:t>
      </w:r>
    </w:p>
    <w:p w:rsidR="00000000" w:rsidDel="00000000" w:rsidP="00000000" w:rsidRDefault="00000000" w:rsidRPr="00000000" w14:paraId="00000061">
      <w:pPr>
        <w:spacing w:line="390" w:lineRule="auto"/>
        <w:rPr>
          <w:rFonts w:ascii="Proxima Nova" w:cs="Proxima Nova" w:eastAsia="Proxima Nova" w:hAnsi="Proxima Nova"/>
          <w:u w:val="single"/>
        </w:rPr>
      </w:pPr>
      <w:r w:rsidDel="00000000" w:rsidR="00000000" w:rsidRPr="00000000">
        <w:rPr>
          <w:rtl w:val="0"/>
        </w:rPr>
      </w:r>
    </w:p>
    <w:p w:rsidR="00000000" w:rsidDel="00000000" w:rsidP="00000000" w:rsidRDefault="00000000" w:rsidRPr="00000000" w14:paraId="00000062">
      <w:pPr>
        <w:spacing w:after="360" w:line="39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Ground floor – Level 1 access only. The Ground floor lift is located between Tickets &amp; Information desk and the entrance to </w:t>
      </w:r>
      <w:r w:rsidDel="00000000" w:rsidR="00000000" w:rsidRPr="00000000">
        <w:rPr>
          <w:rFonts w:ascii="Proxima Nova" w:cs="Proxima Nova" w:eastAsia="Proxima Nova" w:hAnsi="Proxima Nova"/>
          <w:i w:val="1"/>
          <w:rtl w:val="0"/>
        </w:rPr>
        <w:t xml:space="preserve">The Story of the Moving Image</w:t>
      </w:r>
      <w:r w:rsidDel="00000000" w:rsidR="00000000" w:rsidRPr="00000000">
        <w:rPr>
          <w:rFonts w:ascii="Proxima Nova" w:cs="Proxima Nova" w:eastAsia="Proxima Nova" w:hAnsi="Proxima Nova"/>
          <w:rtl w:val="0"/>
        </w:rPr>
        <w:t xml:space="preserve"> exhibition.</w:t>
      </w:r>
    </w:p>
    <w:p w:rsidR="00000000" w:rsidDel="00000000" w:rsidP="00000000" w:rsidRDefault="00000000" w:rsidRPr="00000000" w14:paraId="00000063">
      <w:pPr>
        <w:spacing w:after="360" w:line="39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Ground – Level 1 &amp; 2 access. This Ground Floor lift is located behind the stairs opposite the bathrooms. You can access it by continuing down the corridor between Tickets &amp; Information desk and the entrance to </w:t>
      </w:r>
      <w:r w:rsidDel="00000000" w:rsidR="00000000" w:rsidRPr="00000000">
        <w:rPr>
          <w:rFonts w:ascii="Proxima Nova" w:cs="Proxima Nova" w:eastAsia="Proxima Nova" w:hAnsi="Proxima Nova"/>
          <w:i w:val="1"/>
          <w:rtl w:val="0"/>
        </w:rPr>
        <w:t xml:space="preserve">The Story of the Moving Image</w:t>
      </w:r>
      <w:r w:rsidDel="00000000" w:rsidR="00000000" w:rsidRPr="00000000">
        <w:rPr>
          <w:rFonts w:ascii="Proxima Nova" w:cs="Proxima Nova" w:eastAsia="Proxima Nova" w:hAnsi="Proxima Nova"/>
          <w:rtl w:val="0"/>
        </w:rPr>
        <w:t xml:space="preserve"> exhibition. This lift grants you access to levels 1 and 2.</w:t>
      </w:r>
    </w:p>
    <w:p w:rsidR="00000000" w:rsidDel="00000000" w:rsidP="00000000" w:rsidRDefault="00000000" w:rsidRPr="00000000" w14:paraId="00000064">
      <w:pPr>
        <w:spacing w:after="360" w:line="39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Ground floor – Basement Gallery 4 access. A goods lift that allows access to our Underground Gallery 4 is located behind Gallery 2 and 4, via a corridor. Only in use when an exhibition is on view in Gallery 4.</w:t>
      </w:r>
    </w:p>
    <w:p w:rsidR="00000000" w:rsidDel="00000000" w:rsidP="00000000" w:rsidRDefault="00000000" w:rsidRPr="00000000" w14:paraId="00000065">
      <w:pPr>
        <w:spacing w:after="360" w:line="39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Level 1 – Cinemas access. There are two lifts located on Level 1. As you enter from Fed Square, one is around the corner on your right, as you pass the Tickets &amp; Information desk and approach the stairs. If you make a hard right towards Hero at ACMI and the Level 1 toilets, you will see the lift. This is the best lift option to reach the Cinemas level (Level 2).</w:t>
      </w:r>
    </w:p>
    <w:p w:rsidR="00000000" w:rsidDel="00000000" w:rsidP="00000000" w:rsidRDefault="00000000" w:rsidRPr="00000000" w14:paraId="00000066">
      <w:pPr>
        <w:spacing w:after="360" w:line="39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Level 1 – Galleries access. As you enter from Fed Square, walk past the wall of screens and seating area in front of the wall of cabinets on your left, the lift is located opposite the seating area. This lift provides access to Ground floor, the Galleries level.</w:t>
      </w:r>
    </w:p>
    <w:p w:rsidR="00000000" w:rsidDel="00000000" w:rsidP="00000000" w:rsidRDefault="00000000" w:rsidRPr="00000000" w14:paraId="00000067">
      <w:pPr>
        <w:spacing w:line="39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Level 2 – Level 1 access. The Level 2 Lift services our cinemas. It goes down to Level 1, where you will find our restaurant and bar, Hero at ACMI; and our Labs Level. This lift also provides access to Ground floor, the Galleries level.</w:t>
      </w:r>
    </w:p>
    <w:p w:rsidR="00000000" w:rsidDel="00000000" w:rsidP="00000000" w:rsidRDefault="00000000" w:rsidRPr="00000000" w14:paraId="0000006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9">
      <w:pPr>
        <w:rPr>
          <w:rFonts w:ascii="Proxima Nova" w:cs="Proxima Nova" w:eastAsia="Proxima Nova" w:hAnsi="Proxima Nova"/>
        </w:rPr>
      </w:pPr>
      <w:r w:rsidDel="00000000" w:rsidR="00000000" w:rsidRPr="00000000">
        <w:rPr>
          <w:rFonts w:ascii="Proxima Nova" w:cs="Proxima Nova" w:eastAsia="Proxima Nova" w:hAnsi="Proxima Nova"/>
          <w:u w:val="single"/>
          <w:rtl w:val="0"/>
        </w:rPr>
        <w:t xml:space="preserve">Seating</w:t>
      </w:r>
      <w:r w:rsidDel="00000000" w:rsidR="00000000" w:rsidRPr="00000000">
        <w:rPr>
          <w:rtl w:val="0"/>
        </w:rPr>
      </w:r>
    </w:p>
    <w:p w:rsidR="00000000" w:rsidDel="00000000" w:rsidP="00000000" w:rsidRDefault="00000000" w:rsidRPr="00000000" w14:paraId="0000006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Both cinema 1 and 2 have wheelchair accessible seating. </w:t>
      </w:r>
    </w:p>
    <w:p w:rsidR="00000000" w:rsidDel="00000000" w:rsidP="00000000" w:rsidRDefault="00000000" w:rsidRPr="00000000" w14:paraId="0000006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Seating can be reserved upon request. To reserve seating, please contact </w:t>
      </w:r>
      <w:hyperlink r:id="rId16">
        <w:r w:rsidDel="00000000" w:rsidR="00000000" w:rsidRPr="00000000">
          <w:rPr>
            <w:rFonts w:ascii="Proxima Nova" w:cs="Proxima Nova" w:eastAsia="Proxima Nova" w:hAnsi="Proxima Nova"/>
            <w:color w:val="1155cc"/>
            <w:u w:val="single"/>
            <w:rtl w:val="0"/>
          </w:rPr>
          <w:t xml:space="preserve">info@HRAFF.org.au</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6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E">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Hearing Loop</w:t>
      </w:r>
    </w:p>
    <w:p w:rsidR="00000000" w:rsidDel="00000000" w:rsidP="00000000" w:rsidRDefault="00000000" w:rsidRPr="00000000" w14:paraId="0000006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0">
      <w:pPr>
        <w:spacing w:after="360" w:line="39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Free hearing devices are available for use in the ACMI Cinemas and Studios and can be borrowed on presentation of ID. Visit the Tickets &amp; Information desks on Level 1 or Ground Floor to arrange. </w:t>
      </w:r>
    </w:p>
    <w:p w:rsidR="00000000" w:rsidDel="00000000" w:rsidP="00000000" w:rsidRDefault="00000000" w:rsidRPr="00000000" w14:paraId="00000071">
      <w:pPr>
        <w:spacing w:line="39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devices come with headphones or connect with hearing aids via a neck loop. You can choose what you prefer.</w:t>
      </w:r>
    </w:p>
    <w:p w:rsidR="00000000" w:rsidDel="00000000" w:rsidP="00000000" w:rsidRDefault="00000000" w:rsidRPr="00000000" w14:paraId="0000007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3">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Food and Drink</w:t>
      </w:r>
    </w:p>
    <w:p w:rsidR="00000000" w:rsidDel="00000000" w:rsidP="00000000" w:rsidRDefault="00000000" w:rsidRPr="00000000" w14:paraId="0000007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Food and drink can be ordered inside at Hero and the snack cart on level 1. </w:t>
      </w:r>
    </w:p>
    <w:p w:rsidR="00000000" w:rsidDel="00000000" w:rsidP="00000000" w:rsidRDefault="00000000" w:rsidRPr="00000000" w14:paraId="0000007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6">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Bathrooms</w:t>
      </w:r>
    </w:p>
    <w:p w:rsidR="00000000" w:rsidDel="00000000" w:rsidP="00000000" w:rsidRDefault="00000000" w:rsidRPr="00000000" w14:paraId="00000077">
      <w:pPr>
        <w:spacing w:after="360" w:line="390" w:lineRule="auto"/>
        <w:rPr>
          <w:rFonts w:ascii="Proxima Nova" w:cs="Proxima Nova" w:eastAsia="Proxima Nova" w:hAnsi="Proxima Nova"/>
          <w:highlight w:val="yellow"/>
        </w:rPr>
      </w:pPr>
      <w:r w:rsidDel="00000000" w:rsidR="00000000" w:rsidRPr="00000000">
        <w:rPr>
          <w:rFonts w:ascii="Proxima Nova" w:cs="Proxima Nova" w:eastAsia="Proxima Nova" w:hAnsi="Proxima Nova"/>
          <w:rtl w:val="0"/>
        </w:rPr>
        <w:t xml:space="preserve">Toilets are located on the Ground floor and Level 1. Wheelchair accessible toilets are on both floors. </w:t>
      </w:r>
      <w:r w:rsidDel="00000000" w:rsidR="00000000" w:rsidRPr="00000000">
        <w:rPr>
          <w:rtl w:val="0"/>
        </w:rPr>
      </w:r>
    </w:p>
    <w:p w:rsidR="00000000" w:rsidDel="00000000" w:rsidP="00000000" w:rsidRDefault="00000000" w:rsidRPr="00000000" w14:paraId="00000078">
      <w:pPr>
        <w:spacing w:after="360" w:line="390" w:lineRule="auto"/>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Water</w:t>
      </w:r>
    </w:p>
    <w:p w:rsidR="00000000" w:rsidDel="00000000" w:rsidP="00000000" w:rsidRDefault="00000000" w:rsidRPr="00000000" w14:paraId="00000079">
      <w:pPr>
        <w:spacing w:after="360" w:line="39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Water is available free of charge at a drinking station located outside the ground floor bathroom. </w:t>
      </w:r>
    </w:p>
    <w:p w:rsidR="00000000" w:rsidDel="00000000" w:rsidP="00000000" w:rsidRDefault="00000000" w:rsidRPr="00000000" w14:paraId="0000007A">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Contacting the Venue </w:t>
      </w:r>
    </w:p>
    <w:p w:rsidR="00000000" w:rsidDel="00000000" w:rsidP="00000000" w:rsidRDefault="00000000" w:rsidRPr="00000000" w14:paraId="0000007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have additional questions and would like to contact the venue directly, please use the contact details below:</w:t>
      </w:r>
    </w:p>
    <w:p w:rsidR="00000000" w:rsidDel="00000000" w:rsidP="00000000" w:rsidRDefault="00000000" w:rsidRPr="00000000" w14:paraId="0000007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E">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Phone:</w:t>
      </w:r>
      <w:r w:rsidDel="00000000" w:rsidR="00000000" w:rsidRPr="00000000">
        <w:rPr>
          <w:rFonts w:ascii="Proxima Nova" w:cs="Proxima Nova" w:eastAsia="Proxima Nova" w:hAnsi="Proxima Nova"/>
          <w:rtl w:val="0"/>
        </w:rPr>
        <w:t xml:space="preserve"> 03 8663 2200</w:t>
      </w:r>
    </w:p>
    <w:p w:rsidR="00000000" w:rsidDel="00000000" w:rsidP="00000000" w:rsidRDefault="00000000" w:rsidRPr="00000000" w14:paraId="0000007F">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Website:</w:t>
      </w:r>
      <w:r w:rsidDel="00000000" w:rsidR="00000000" w:rsidRPr="00000000">
        <w:rPr>
          <w:rFonts w:ascii="Proxima Nova" w:cs="Proxima Nova" w:eastAsia="Proxima Nova" w:hAnsi="Proxima Nova"/>
          <w:rtl w:val="0"/>
        </w:rPr>
        <w:t xml:space="preserve"> </w:t>
      </w:r>
      <w:hyperlink r:id="rId17">
        <w:r w:rsidDel="00000000" w:rsidR="00000000" w:rsidRPr="00000000">
          <w:rPr>
            <w:rFonts w:ascii="Proxima Nova" w:cs="Proxima Nova" w:eastAsia="Proxima Nova" w:hAnsi="Proxima Nova"/>
            <w:color w:val="1155cc"/>
            <w:u w:val="single"/>
            <w:rtl w:val="0"/>
          </w:rPr>
          <w:t xml:space="preserve">https://www.acmi.net.au/</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80">
      <w:pPr>
        <w:spacing w:after="240" w:lineRule="auto"/>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FOOTSCRAY COMMUNITY ARTS CENTRE</w:t>
      </w:r>
    </w:p>
    <w:p w:rsidR="00000000" w:rsidDel="00000000" w:rsidP="00000000" w:rsidRDefault="00000000" w:rsidRPr="00000000" w14:paraId="00000081">
      <w:pPr>
        <w:spacing w:after="240" w:lineRule="auto"/>
        <w:rPr>
          <w:rFonts w:ascii="Proxima Nova" w:cs="Proxima Nova" w:eastAsia="Proxima Nova" w:hAnsi="Proxima Nova"/>
          <w:b w:val="1"/>
        </w:rPr>
      </w:pPr>
      <w:r w:rsidDel="00000000" w:rsidR="00000000" w:rsidRPr="00000000">
        <w:rPr>
          <w:rFonts w:ascii="Proxima Nova" w:cs="Proxima Nova" w:eastAsia="Proxima Nova" w:hAnsi="Proxima Nova"/>
          <w:b w:val="1"/>
          <w:color w:val="202124"/>
          <w:highlight w:val="white"/>
          <w:rtl w:val="0"/>
        </w:rPr>
        <w:t xml:space="preserve">45 Moreland St, Footscray VIC 3011</w:t>
      </w:r>
      <w:r w:rsidDel="00000000" w:rsidR="00000000" w:rsidRPr="00000000">
        <w:rPr>
          <w:rtl w:val="0"/>
        </w:rPr>
      </w:r>
    </w:p>
    <w:p w:rsidR="00000000" w:rsidDel="00000000" w:rsidP="00000000" w:rsidRDefault="00000000" w:rsidRPr="00000000" w14:paraId="00000082">
      <w:pPr>
        <w:spacing w:after="0" w:before="0" w:lineRule="auto"/>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Wheelchair Access</w:t>
      </w:r>
    </w:p>
    <w:p w:rsidR="00000000" w:rsidDel="00000000" w:rsidP="00000000" w:rsidRDefault="00000000" w:rsidRPr="00000000" w14:paraId="0000008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Footscray Community Arts Centre</w:t>
      </w:r>
      <w:r w:rsidDel="00000000" w:rsidR="00000000" w:rsidRPr="00000000">
        <w:rPr>
          <w:rFonts w:ascii="Proxima Nova" w:cs="Proxima Nova" w:eastAsia="Proxima Nova" w:hAnsi="Proxima Nova"/>
          <w:rtl w:val="0"/>
        </w:rPr>
        <w:t xml:space="preserve"> is wheelchair accessible via Moreland Street. Please see below for more information on getting to and navigating the venue.</w:t>
      </w:r>
    </w:p>
    <w:p w:rsidR="00000000" w:rsidDel="00000000" w:rsidP="00000000" w:rsidRDefault="00000000" w:rsidRPr="00000000" w14:paraId="0000008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5">
      <w:pPr>
        <w:rPr>
          <w:rFonts w:ascii="Proxima Nova" w:cs="Proxima Nova" w:eastAsia="Proxima Nova" w:hAnsi="Proxima Nova"/>
          <w:color w:val="1d2129"/>
          <w:highlight w:val="white"/>
          <w:u w:val="single"/>
        </w:rPr>
      </w:pPr>
      <w:r w:rsidDel="00000000" w:rsidR="00000000" w:rsidRPr="00000000">
        <w:rPr>
          <w:rFonts w:ascii="Proxima Nova" w:cs="Proxima Nova" w:eastAsia="Proxima Nova" w:hAnsi="Proxima Nova"/>
          <w:color w:val="1d2129"/>
          <w:highlight w:val="white"/>
          <w:u w:val="single"/>
          <w:rtl w:val="0"/>
        </w:rPr>
        <w:t xml:space="preserve">Getting there </w:t>
      </w:r>
    </w:p>
    <w:p w:rsidR="00000000" w:rsidDel="00000000" w:rsidP="00000000" w:rsidRDefault="00000000" w:rsidRPr="00000000" w14:paraId="00000086">
      <w:pPr>
        <w:rPr>
          <w:rFonts w:ascii="Proxima Nova" w:cs="Proxima Nova" w:eastAsia="Proxima Nova" w:hAnsi="Proxima Nova"/>
          <w:color w:val="1d2129"/>
          <w:highlight w:val="white"/>
          <w:u w:val="single"/>
        </w:rPr>
      </w:pPr>
      <w:r w:rsidDel="00000000" w:rsidR="00000000" w:rsidRPr="00000000">
        <w:rPr>
          <w:rtl w:val="0"/>
        </w:rPr>
      </w:r>
    </w:p>
    <w:p w:rsidR="00000000" w:rsidDel="00000000" w:rsidP="00000000" w:rsidRDefault="00000000" w:rsidRPr="00000000" w14:paraId="00000087">
      <w:pPr>
        <w:rPr>
          <w:rFonts w:ascii="Proxima Nova" w:cs="Proxima Nova" w:eastAsia="Proxima Nova" w:hAnsi="Proxima Nova"/>
          <w:color w:val="1d2129"/>
        </w:rPr>
      </w:pPr>
      <w:r w:rsidDel="00000000" w:rsidR="00000000" w:rsidRPr="00000000">
        <w:rPr>
          <w:rFonts w:ascii="Proxima Nova" w:cs="Proxima Nova" w:eastAsia="Proxima Nova" w:hAnsi="Proxima Nova"/>
          <w:color w:val="1d2129"/>
          <w:rtl w:val="0"/>
        </w:rPr>
        <w:t xml:space="preserve">Cycle/Walk Cycle or walk along the Maribyrnong River and enter Footscray Community Arts via Riverside Lawn.</w:t>
      </w:r>
    </w:p>
    <w:p w:rsidR="00000000" w:rsidDel="00000000" w:rsidP="00000000" w:rsidRDefault="00000000" w:rsidRPr="00000000" w14:paraId="00000088">
      <w:pPr>
        <w:rPr>
          <w:rFonts w:ascii="Proxima Nova" w:cs="Proxima Nova" w:eastAsia="Proxima Nova" w:hAnsi="Proxima Nova"/>
          <w:color w:val="1d2129"/>
        </w:rPr>
      </w:pPr>
      <w:r w:rsidDel="00000000" w:rsidR="00000000" w:rsidRPr="00000000">
        <w:rPr>
          <w:rtl w:val="0"/>
        </w:rPr>
      </w:r>
    </w:p>
    <w:p w:rsidR="00000000" w:rsidDel="00000000" w:rsidP="00000000" w:rsidRDefault="00000000" w:rsidRPr="00000000" w14:paraId="0000008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Public transport: Train -Catch a train to Footscray Station and take a 5 minute walk down Bunbury Street. Bus- Take the 402 bus to the corner of Moreland Street and Dynon Road, and then a 5 minute walk down Moreland Street.</w:t>
      </w:r>
    </w:p>
    <w:p w:rsidR="00000000" w:rsidDel="00000000" w:rsidP="00000000" w:rsidRDefault="00000000" w:rsidRPr="00000000" w14:paraId="0000008A">
      <w:pPr>
        <w:rPr>
          <w:rFonts w:ascii="Proxima Nova" w:cs="Proxima Nova" w:eastAsia="Proxima Nova" w:hAnsi="Proxima Nova"/>
          <w:color w:val="1d2129"/>
        </w:rPr>
      </w:pPr>
      <w:r w:rsidDel="00000000" w:rsidR="00000000" w:rsidRPr="00000000">
        <w:rPr>
          <w:rtl w:val="0"/>
        </w:rPr>
      </w:r>
    </w:p>
    <w:p w:rsidR="00000000" w:rsidDel="00000000" w:rsidP="00000000" w:rsidRDefault="00000000" w:rsidRPr="00000000" w14:paraId="0000008B">
      <w:pPr>
        <w:rPr>
          <w:rFonts w:ascii="Proxima Nova" w:cs="Proxima Nova" w:eastAsia="Proxima Nova" w:hAnsi="Proxima Nova"/>
          <w:color w:val="1d2129"/>
        </w:rPr>
      </w:pPr>
      <w:r w:rsidDel="00000000" w:rsidR="00000000" w:rsidRPr="00000000">
        <w:rPr>
          <w:rFonts w:ascii="Proxima Nova" w:cs="Proxima Nova" w:eastAsia="Proxima Nova" w:hAnsi="Proxima Nova"/>
          <w:color w:val="1d2129"/>
          <w:rtl w:val="0"/>
        </w:rPr>
        <w:t xml:space="preserve">See Public Transport Victoria website for details: </w:t>
      </w:r>
      <w:hyperlink r:id="rId18">
        <w:r w:rsidDel="00000000" w:rsidR="00000000" w:rsidRPr="00000000">
          <w:rPr>
            <w:rFonts w:ascii="Proxima Nova" w:cs="Proxima Nova" w:eastAsia="Proxima Nova" w:hAnsi="Proxima Nova"/>
            <w:color w:val="1155cc"/>
            <w:u w:val="single"/>
            <w:rtl w:val="0"/>
          </w:rPr>
          <w:t xml:space="preserve">https://www.ptv.vic.gov.au/</w:t>
        </w:r>
      </w:hyperlink>
      <w:r w:rsidDel="00000000" w:rsidR="00000000" w:rsidRPr="00000000">
        <w:rPr>
          <w:rFonts w:ascii="Proxima Nova" w:cs="Proxima Nova" w:eastAsia="Proxima Nova" w:hAnsi="Proxima Nova"/>
          <w:color w:val="1d2129"/>
          <w:rtl w:val="0"/>
        </w:rPr>
        <w:t xml:space="preserve"> </w:t>
      </w:r>
    </w:p>
    <w:p w:rsidR="00000000" w:rsidDel="00000000" w:rsidP="00000000" w:rsidRDefault="00000000" w:rsidRPr="00000000" w14:paraId="0000008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Parking: </w:t>
      </w:r>
      <w:r w:rsidDel="00000000" w:rsidR="00000000" w:rsidRPr="00000000">
        <w:rPr>
          <w:rFonts w:ascii="Proxima Nova" w:cs="Proxima Nova" w:eastAsia="Proxima Nova" w:hAnsi="Proxima Nova"/>
          <w:rtl w:val="0"/>
        </w:rPr>
        <w:t xml:space="preserve">There are 2 hour unmetered car-parks in Footscray Community Arts’ front car park and metered parking on Moreland Street.</w:t>
      </w:r>
      <w:r w:rsidDel="00000000" w:rsidR="00000000" w:rsidRPr="00000000">
        <w:rPr>
          <w:rtl w:val="0"/>
        </w:rPr>
      </w:r>
    </w:p>
    <w:p w:rsidR="00000000" w:rsidDel="00000000" w:rsidP="00000000" w:rsidRDefault="00000000" w:rsidRPr="00000000" w14:paraId="0000008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F">
      <w:pPr>
        <w:rPr>
          <w:rFonts w:ascii="Proxima Nova" w:cs="Proxima Nova" w:eastAsia="Proxima Nova" w:hAnsi="Proxima Nova"/>
        </w:rPr>
      </w:pPr>
      <w:r w:rsidDel="00000000" w:rsidR="00000000" w:rsidRPr="00000000">
        <w:rPr>
          <w:rFonts w:ascii="Proxima Nova" w:cs="Proxima Nova" w:eastAsia="Proxima Nova" w:hAnsi="Proxima Nova"/>
          <w:u w:val="single"/>
          <w:rtl w:val="0"/>
        </w:rPr>
        <w:t xml:space="preserve">Seating</w:t>
      </w:r>
      <w:r w:rsidDel="00000000" w:rsidR="00000000" w:rsidRPr="00000000">
        <w:rPr>
          <w:rtl w:val="0"/>
        </w:rPr>
      </w:r>
    </w:p>
    <w:p w:rsidR="00000000" w:rsidDel="00000000" w:rsidP="00000000" w:rsidRDefault="00000000" w:rsidRPr="00000000" w14:paraId="0000009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Seating can be reserved upon request. To reserve seating, please contact </w:t>
      </w:r>
      <w:hyperlink r:id="rId19">
        <w:r w:rsidDel="00000000" w:rsidR="00000000" w:rsidRPr="00000000">
          <w:rPr>
            <w:rFonts w:ascii="Proxima Nova" w:cs="Proxima Nova" w:eastAsia="Proxima Nova" w:hAnsi="Proxima Nova"/>
            <w:color w:val="1155cc"/>
            <w:u w:val="single"/>
            <w:rtl w:val="0"/>
          </w:rPr>
          <w:t xml:space="preserve">l</w:t>
        </w:r>
      </w:hyperlink>
      <w:hyperlink r:id="rId20">
        <w:r w:rsidDel="00000000" w:rsidR="00000000" w:rsidRPr="00000000">
          <w:rPr>
            <w:rFonts w:ascii="Proxima Nova" w:cs="Proxima Nova" w:eastAsia="Proxima Nova" w:hAnsi="Proxima Nova"/>
            <w:color w:val="1155cc"/>
            <w:u w:val="single"/>
            <w:rtl w:val="0"/>
          </w:rPr>
          <w:t xml:space="preserve">info@HRAFF.org.au</w:t>
        </w:r>
      </w:hyperlink>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9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3">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Food and Drink</w:t>
      </w:r>
    </w:p>
    <w:p w:rsidR="00000000" w:rsidDel="00000000" w:rsidP="00000000" w:rsidRDefault="00000000" w:rsidRPr="00000000" w14:paraId="0000009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Food and drink can be purchased on site at the Myrtle Wine Café.</w:t>
      </w:r>
    </w:p>
    <w:p w:rsidR="00000000" w:rsidDel="00000000" w:rsidP="00000000" w:rsidRDefault="00000000" w:rsidRPr="00000000" w14:paraId="0000009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6">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Contacting the Venue </w:t>
      </w:r>
    </w:p>
    <w:p w:rsidR="00000000" w:rsidDel="00000000" w:rsidP="00000000" w:rsidRDefault="00000000" w:rsidRPr="00000000" w14:paraId="0000009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have additional questions and would like to contact the venue directly, please use the contact details below:</w:t>
      </w:r>
    </w:p>
    <w:p w:rsidR="00000000" w:rsidDel="00000000" w:rsidP="00000000" w:rsidRDefault="00000000" w:rsidRPr="00000000" w14:paraId="0000009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A">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Phone: </w:t>
      </w:r>
      <w:r w:rsidDel="00000000" w:rsidR="00000000" w:rsidRPr="00000000">
        <w:rPr>
          <w:rFonts w:ascii="Proxima Nova" w:cs="Proxima Nova" w:eastAsia="Proxima Nova" w:hAnsi="Proxima Nova"/>
          <w:rtl w:val="0"/>
        </w:rPr>
        <w:t xml:space="preserve">03 9362 8888</w:t>
      </w:r>
    </w:p>
    <w:p w:rsidR="00000000" w:rsidDel="00000000" w:rsidP="00000000" w:rsidRDefault="00000000" w:rsidRPr="00000000" w14:paraId="0000009B">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Email: reception@footscrayarts.com</w:t>
      </w:r>
      <w:r w:rsidDel="00000000" w:rsidR="00000000" w:rsidRPr="00000000">
        <w:rPr>
          <w:rtl w:val="0"/>
        </w:rPr>
      </w:r>
    </w:p>
    <w:p w:rsidR="00000000" w:rsidDel="00000000" w:rsidP="00000000" w:rsidRDefault="00000000" w:rsidRPr="00000000" w14:paraId="0000009C">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Website: </w:t>
      </w:r>
      <w:hyperlink r:id="rId21">
        <w:r w:rsidDel="00000000" w:rsidR="00000000" w:rsidRPr="00000000">
          <w:rPr>
            <w:rFonts w:ascii="Proxima Nova" w:cs="Proxima Nova" w:eastAsia="Proxima Nova" w:hAnsi="Proxima Nova"/>
            <w:color w:val="1155cc"/>
            <w:u w:val="single"/>
            <w:rtl w:val="0"/>
          </w:rPr>
          <w:t xml:space="preserve">https://footscrayarts.com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9D">
      <w:pPr>
        <w:spacing w:after="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E">
      <w:pPr>
        <w:spacing w:after="240" w:lineRule="auto"/>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SUN THEATRE</w:t>
      </w:r>
    </w:p>
    <w:p w:rsidR="00000000" w:rsidDel="00000000" w:rsidP="00000000" w:rsidRDefault="00000000" w:rsidRPr="00000000" w14:paraId="0000009F">
      <w:pPr>
        <w:spacing w:after="240" w:lineRule="auto"/>
        <w:rPr>
          <w:rFonts w:ascii="Proxima Nova" w:cs="Proxima Nova" w:eastAsia="Proxima Nova" w:hAnsi="Proxima Nova"/>
          <w:b w:val="1"/>
        </w:rPr>
      </w:pPr>
      <w:r w:rsidDel="00000000" w:rsidR="00000000" w:rsidRPr="00000000">
        <w:rPr>
          <w:rFonts w:ascii="Proxima Nova" w:cs="Proxima Nova" w:eastAsia="Proxima Nova" w:hAnsi="Proxima Nova"/>
          <w:b w:val="1"/>
          <w:color w:val="202124"/>
          <w:highlight w:val="white"/>
          <w:rtl w:val="0"/>
        </w:rPr>
        <w:t xml:space="preserve">8 Ballarat St, Yarraville VIC 3013</w:t>
      </w:r>
      <w:r w:rsidDel="00000000" w:rsidR="00000000" w:rsidRPr="00000000">
        <w:rPr>
          <w:rtl w:val="0"/>
        </w:rPr>
      </w:r>
    </w:p>
    <w:p w:rsidR="00000000" w:rsidDel="00000000" w:rsidP="00000000" w:rsidRDefault="00000000" w:rsidRPr="00000000" w14:paraId="000000A0">
      <w:pPr>
        <w:spacing w:after="0" w:before="0" w:lineRule="auto"/>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Wheelchair Access</w:t>
      </w:r>
    </w:p>
    <w:p w:rsidR="00000000" w:rsidDel="00000000" w:rsidP="00000000" w:rsidRDefault="00000000" w:rsidRPr="00000000" w14:paraId="000000A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Sun Theatre </w:t>
      </w:r>
      <w:r w:rsidDel="00000000" w:rsidR="00000000" w:rsidRPr="00000000">
        <w:rPr>
          <w:rFonts w:ascii="Proxima Nova" w:cs="Proxima Nova" w:eastAsia="Proxima Nova" w:hAnsi="Proxima Nova"/>
          <w:rtl w:val="0"/>
        </w:rPr>
        <w:t xml:space="preserve">is wheelchair accessible by b</w:t>
      </w:r>
      <w:r w:rsidDel="00000000" w:rsidR="00000000" w:rsidRPr="00000000">
        <w:rPr>
          <w:rFonts w:ascii="Proxima Nova" w:cs="Proxima Nova" w:eastAsia="Proxima Nova" w:hAnsi="Proxima Nova"/>
          <w:rtl w:val="0"/>
        </w:rPr>
        <w:t xml:space="preserve">oth lift and ramp to all cinemas.</w:t>
      </w:r>
    </w:p>
    <w:p w:rsidR="00000000" w:rsidDel="00000000" w:rsidP="00000000" w:rsidRDefault="00000000" w:rsidRPr="00000000" w14:paraId="000000A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3">
      <w:pPr>
        <w:rPr>
          <w:rFonts w:ascii="Proxima Nova" w:cs="Proxima Nova" w:eastAsia="Proxima Nova" w:hAnsi="Proxima Nova"/>
        </w:rPr>
      </w:pPr>
      <w:r w:rsidDel="00000000" w:rsidR="00000000" w:rsidRPr="00000000">
        <w:rPr>
          <w:rFonts w:ascii="Proxima Nova" w:cs="Proxima Nova" w:eastAsia="Proxima Nova" w:hAnsi="Proxima Nova"/>
          <w:color w:val="1d2129"/>
          <w:highlight w:val="white"/>
          <w:u w:val="single"/>
          <w:rtl w:val="0"/>
        </w:rPr>
        <w:t xml:space="preserve">Getting there </w:t>
      </w:r>
      <w:r w:rsidDel="00000000" w:rsidR="00000000" w:rsidRPr="00000000">
        <w:rPr>
          <w:rtl w:val="0"/>
        </w:rPr>
      </w:r>
    </w:p>
    <w:p w:rsidR="00000000" w:rsidDel="00000000" w:rsidP="00000000" w:rsidRDefault="00000000" w:rsidRPr="00000000" w14:paraId="000000A4">
      <w:pPr>
        <w:rPr>
          <w:rFonts w:ascii="Proxima Nova" w:cs="Proxima Nova" w:eastAsia="Proxima Nova" w:hAnsi="Proxima Nova"/>
          <w:color w:val="1d2129"/>
        </w:rPr>
      </w:pPr>
      <w:r w:rsidDel="00000000" w:rsidR="00000000" w:rsidRPr="00000000">
        <w:rPr>
          <w:rtl w:val="0"/>
        </w:rPr>
      </w:r>
    </w:p>
    <w:p w:rsidR="00000000" w:rsidDel="00000000" w:rsidP="00000000" w:rsidRDefault="00000000" w:rsidRPr="00000000" w14:paraId="000000A5">
      <w:pPr>
        <w:rPr>
          <w:rFonts w:ascii="Proxima Nova" w:cs="Proxima Nova" w:eastAsia="Proxima Nova" w:hAnsi="Proxima Nova"/>
          <w:color w:val="1d2129"/>
          <w:highlight w:val="white"/>
        </w:rPr>
      </w:pPr>
      <w:r w:rsidDel="00000000" w:rsidR="00000000" w:rsidRPr="00000000">
        <w:rPr>
          <w:rFonts w:ascii="Proxima Nova" w:cs="Proxima Nova" w:eastAsia="Proxima Nova" w:hAnsi="Proxima Nova"/>
          <w:rtl w:val="0"/>
        </w:rPr>
        <w:t xml:space="preserve">Public transport: The Sun Theatre is </w:t>
      </w:r>
      <w:r w:rsidDel="00000000" w:rsidR="00000000" w:rsidRPr="00000000">
        <w:rPr>
          <w:rFonts w:ascii="Proxima Nova" w:cs="Proxima Nova" w:eastAsia="Proxima Nova" w:hAnsi="Proxima Nova"/>
          <w:color w:val="1d2129"/>
          <w:highlight w:val="white"/>
          <w:rtl w:val="0"/>
        </w:rPr>
        <w:t xml:space="preserve">adjacent to the Yarraville train and bus stations. See Public Transport Victoria website for details: </w:t>
      </w:r>
      <w:hyperlink r:id="rId22">
        <w:r w:rsidDel="00000000" w:rsidR="00000000" w:rsidRPr="00000000">
          <w:rPr>
            <w:rFonts w:ascii="Proxima Nova" w:cs="Proxima Nova" w:eastAsia="Proxima Nova" w:hAnsi="Proxima Nova"/>
            <w:color w:val="1155cc"/>
            <w:highlight w:val="white"/>
            <w:u w:val="single"/>
            <w:rtl w:val="0"/>
          </w:rPr>
          <w:t xml:space="preserve">https://www.ptv.vic.gov.au/</w:t>
        </w:r>
      </w:hyperlink>
      <w:r w:rsidDel="00000000" w:rsidR="00000000" w:rsidRPr="00000000">
        <w:rPr>
          <w:rFonts w:ascii="Proxima Nova" w:cs="Proxima Nova" w:eastAsia="Proxima Nova" w:hAnsi="Proxima Nova"/>
          <w:color w:val="1d2129"/>
          <w:highlight w:val="white"/>
          <w:rtl w:val="0"/>
        </w:rPr>
        <w:t xml:space="preserve"> </w:t>
      </w:r>
    </w:p>
    <w:p w:rsidR="00000000" w:rsidDel="00000000" w:rsidP="00000000" w:rsidRDefault="00000000" w:rsidRPr="00000000" w14:paraId="000000A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7">
      <w:pPr>
        <w:rPr>
          <w:rFonts w:ascii="Proxima Nova" w:cs="Proxima Nova" w:eastAsia="Proxima Nova" w:hAnsi="Proxima Nova"/>
          <w:highlight w:val="yellow"/>
          <w:u w:val="single"/>
        </w:rPr>
      </w:pPr>
      <w:r w:rsidDel="00000000" w:rsidR="00000000" w:rsidRPr="00000000">
        <w:rPr>
          <w:rFonts w:ascii="Proxima Nova" w:cs="Proxima Nova" w:eastAsia="Proxima Nova" w:hAnsi="Proxima Nova"/>
          <w:rtl w:val="0"/>
        </w:rPr>
        <w:t xml:space="preserve">Parking: </w:t>
      </w:r>
      <w:r w:rsidDel="00000000" w:rsidR="00000000" w:rsidRPr="00000000">
        <w:rPr>
          <w:rFonts w:ascii="Proxima Nova" w:cs="Proxima Nova" w:eastAsia="Proxima Nova" w:hAnsi="Proxima Nova"/>
          <w:color w:val="1d2129"/>
          <w:highlight w:val="white"/>
          <w:rtl w:val="0"/>
        </w:rPr>
        <w:t xml:space="preserve">There is a large amount of parking behind the venue. </w:t>
      </w:r>
      <w:r w:rsidDel="00000000" w:rsidR="00000000" w:rsidRPr="00000000">
        <w:rPr>
          <w:rtl w:val="0"/>
        </w:rPr>
      </w:r>
    </w:p>
    <w:p w:rsidR="00000000" w:rsidDel="00000000" w:rsidP="00000000" w:rsidRDefault="00000000" w:rsidRPr="00000000" w14:paraId="000000A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9">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Seating</w:t>
      </w:r>
    </w:p>
    <w:p w:rsidR="00000000" w:rsidDel="00000000" w:rsidP="00000000" w:rsidRDefault="00000000" w:rsidRPr="00000000" w14:paraId="000000A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 is non-transfer wheelchair seating available in every cinema towards the back and middle. </w:t>
      </w:r>
      <w:r w:rsidDel="00000000" w:rsidR="00000000" w:rsidRPr="00000000">
        <w:rPr>
          <w:rtl w:val="0"/>
        </w:rPr>
      </w:r>
    </w:p>
    <w:p w:rsidR="00000000" w:rsidDel="00000000" w:rsidP="00000000" w:rsidRDefault="00000000" w:rsidRPr="00000000" w14:paraId="000000A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Seating can be reserved upon request. To reserve seating, please contact </w:t>
      </w:r>
      <w:r w:rsidDel="00000000" w:rsidR="00000000" w:rsidRPr="00000000">
        <w:rPr>
          <w:rFonts w:ascii="Proxima Nova" w:cs="Proxima Nova" w:eastAsia="Proxima Nova" w:hAnsi="Proxima Nova"/>
          <w:color w:val="4a86e8"/>
          <w:u w:val="single"/>
          <w:rtl w:val="0"/>
        </w:rPr>
        <w:t xml:space="preserve">info</w:t>
      </w:r>
      <w:hyperlink r:id="rId23">
        <w:r w:rsidDel="00000000" w:rsidR="00000000" w:rsidRPr="00000000">
          <w:rPr>
            <w:rFonts w:ascii="Proxima Nova" w:cs="Proxima Nova" w:eastAsia="Proxima Nova" w:hAnsi="Proxima Nova"/>
            <w:color w:val="4a86e8"/>
            <w:u w:val="single"/>
            <w:rtl w:val="0"/>
          </w:rPr>
          <w:t xml:space="preserve">@hraff.org.au</w:t>
        </w:r>
      </w:hyperlink>
      <w:r w:rsidDel="00000000" w:rsidR="00000000" w:rsidRPr="00000000">
        <w:rPr>
          <w:rFonts w:ascii="Proxima Nova" w:cs="Proxima Nova" w:eastAsia="Proxima Nova" w:hAnsi="Proxima Nova"/>
          <w:color w:val="4a86e8"/>
          <w:u w:val="single"/>
          <w:rtl w:val="0"/>
        </w:rPr>
        <w:t xml:space="preserve"> </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A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D">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Food and Drink</w:t>
      </w:r>
    </w:p>
    <w:p w:rsidR="00000000" w:rsidDel="00000000" w:rsidP="00000000" w:rsidRDefault="00000000" w:rsidRPr="00000000" w14:paraId="000000A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Food and drink can be ordered inside. </w:t>
      </w:r>
    </w:p>
    <w:p w:rsidR="00000000" w:rsidDel="00000000" w:rsidP="00000000" w:rsidRDefault="00000000" w:rsidRPr="00000000" w14:paraId="000000A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0">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Bathrooms</w:t>
      </w:r>
    </w:p>
    <w:p w:rsidR="00000000" w:rsidDel="00000000" w:rsidP="00000000" w:rsidRDefault="00000000" w:rsidRPr="00000000" w14:paraId="000000B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 is 1 accessible unisex bathroom in the foyer. </w:t>
      </w:r>
    </w:p>
    <w:p w:rsidR="00000000" w:rsidDel="00000000" w:rsidP="00000000" w:rsidRDefault="00000000" w:rsidRPr="00000000" w14:paraId="000000B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3">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Hearing Loop</w:t>
      </w:r>
    </w:p>
    <w:p w:rsidR="00000000" w:rsidDel="00000000" w:rsidP="00000000" w:rsidRDefault="00000000" w:rsidRPr="00000000" w14:paraId="000000B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 hearing loop is available in all cinemas, specific seating may be required. Please reach out to </w:t>
      </w:r>
      <w:r w:rsidDel="00000000" w:rsidR="00000000" w:rsidRPr="00000000">
        <w:rPr>
          <w:rFonts w:ascii="Proxima Nova" w:cs="Proxima Nova" w:eastAsia="Proxima Nova" w:hAnsi="Proxima Nova"/>
          <w:color w:val="4a86e8"/>
          <w:u w:val="single"/>
          <w:rtl w:val="0"/>
        </w:rPr>
        <w:t xml:space="preserve">info</w:t>
      </w:r>
      <w:hyperlink r:id="rId24">
        <w:r w:rsidDel="00000000" w:rsidR="00000000" w:rsidRPr="00000000">
          <w:rPr>
            <w:rFonts w:ascii="Proxima Nova" w:cs="Proxima Nova" w:eastAsia="Proxima Nova" w:hAnsi="Proxima Nova"/>
            <w:color w:val="4a86e8"/>
            <w:u w:val="single"/>
            <w:rtl w:val="0"/>
          </w:rPr>
          <w:t xml:space="preserve">@hraff.org.au</w:t>
        </w:r>
      </w:hyperlink>
      <w:r w:rsidDel="00000000" w:rsidR="00000000" w:rsidRPr="00000000">
        <w:rPr>
          <w:rFonts w:ascii="Proxima Nova" w:cs="Proxima Nova" w:eastAsia="Proxima Nova" w:hAnsi="Proxima Nova"/>
          <w:rtl w:val="0"/>
        </w:rPr>
        <w:t xml:space="preserve"> for more information. </w:t>
      </w:r>
    </w:p>
    <w:p w:rsidR="00000000" w:rsidDel="00000000" w:rsidP="00000000" w:rsidRDefault="00000000" w:rsidRPr="00000000" w14:paraId="000000B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6">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Contacting the Venue </w:t>
      </w:r>
    </w:p>
    <w:p w:rsidR="00000000" w:rsidDel="00000000" w:rsidP="00000000" w:rsidRDefault="00000000" w:rsidRPr="00000000" w14:paraId="000000B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have additional questions and would like to contact the venue directly, please use the contact details below:</w:t>
      </w:r>
    </w:p>
    <w:p w:rsidR="00000000" w:rsidDel="00000000" w:rsidP="00000000" w:rsidRDefault="00000000" w:rsidRPr="00000000" w14:paraId="000000B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A">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Phone:</w:t>
      </w:r>
      <w:r w:rsidDel="00000000" w:rsidR="00000000" w:rsidRPr="00000000">
        <w:rPr>
          <w:rFonts w:ascii="Proxima Nova" w:cs="Proxima Nova" w:eastAsia="Proxima Nova" w:hAnsi="Proxima Nova"/>
          <w:rtl w:val="0"/>
        </w:rPr>
        <w:t xml:space="preserve"> (03) 9362 0999</w:t>
      </w:r>
    </w:p>
    <w:p w:rsidR="00000000" w:rsidDel="00000000" w:rsidP="00000000" w:rsidRDefault="00000000" w:rsidRPr="00000000" w14:paraId="000000BB">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Website:</w:t>
      </w:r>
      <w:r w:rsidDel="00000000" w:rsidR="00000000" w:rsidRPr="00000000">
        <w:rPr>
          <w:rFonts w:ascii="Proxima Nova" w:cs="Proxima Nova" w:eastAsia="Proxima Nova" w:hAnsi="Proxima Nova"/>
          <w:rtl w:val="0"/>
        </w:rPr>
        <w:t xml:space="preserve"> </w:t>
      </w:r>
      <w:hyperlink r:id="rId25">
        <w:r w:rsidDel="00000000" w:rsidR="00000000" w:rsidRPr="00000000">
          <w:rPr>
            <w:rFonts w:ascii="Proxima Nova" w:cs="Proxima Nova" w:eastAsia="Proxima Nova" w:hAnsi="Proxima Nova"/>
            <w:color w:val="1155cc"/>
            <w:u w:val="single"/>
            <w:rtl w:val="0"/>
          </w:rPr>
          <w:t xml:space="preserve">https://suntheatre.com.au/</w:t>
        </w:r>
      </w:hyperlink>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BC">
      <w:pPr>
        <w:spacing w:after="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D">
      <w:pPr>
        <w:spacing w:after="240" w:lineRule="auto"/>
        <w:rPr>
          <w:rFonts w:ascii="Proxima Nova" w:cs="Proxima Nova" w:eastAsia="Proxima Nova" w:hAnsi="Proxima Nova"/>
          <w:b w:val="1"/>
          <w:sz w:val="30"/>
          <w:szCs w:val="30"/>
        </w:rPr>
      </w:pPr>
      <w:r w:rsidDel="00000000" w:rsidR="00000000" w:rsidRPr="00000000">
        <w:rPr>
          <w:rFonts w:ascii="Proxima Nova" w:cs="Proxima Nova" w:eastAsia="Proxima Nova" w:hAnsi="Proxima Nova"/>
          <w:b w:val="1"/>
          <w:sz w:val="30"/>
          <w:szCs w:val="30"/>
          <w:rtl w:val="0"/>
        </w:rPr>
        <w:t xml:space="preserve">KINDRED STUDIOS</w:t>
      </w:r>
    </w:p>
    <w:p w:rsidR="00000000" w:rsidDel="00000000" w:rsidP="00000000" w:rsidRDefault="00000000" w:rsidRPr="00000000" w14:paraId="000000BE">
      <w:pPr>
        <w:spacing w:after="240" w:lineRule="auto"/>
        <w:rPr>
          <w:rFonts w:ascii="Proxima Nova" w:cs="Proxima Nova" w:eastAsia="Proxima Nova" w:hAnsi="Proxima Nova"/>
          <w:b w:val="1"/>
        </w:rPr>
      </w:pPr>
      <w:r w:rsidDel="00000000" w:rsidR="00000000" w:rsidRPr="00000000">
        <w:rPr>
          <w:rFonts w:ascii="Proxima Nova" w:cs="Proxima Nova" w:eastAsia="Proxima Nova" w:hAnsi="Proxima Nova"/>
          <w:b w:val="1"/>
          <w:color w:val="202124"/>
          <w:highlight w:val="white"/>
          <w:rtl w:val="0"/>
        </w:rPr>
        <w:t xml:space="preserve">3 Harris St, Yarraville VIC 3013</w:t>
      </w:r>
      <w:r w:rsidDel="00000000" w:rsidR="00000000" w:rsidRPr="00000000">
        <w:rPr>
          <w:rtl w:val="0"/>
        </w:rPr>
      </w:r>
    </w:p>
    <w:p w:rsidR="00000000" w:rsidDel="00000000" w:rsidP="00000000" w:rsidRDefault="00000000" w:rsidRPr="00000000" w14:paraId="000000BF">
      <w:pPr>
        <w:spacing w:after="0" w:before="0" w:lineRule="auto"/>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Wheelchair Access</w:t>
      </w:r>
    </w:p>
    <w:p w:rsidR="00000000" w:rsidDel="00000000" w:rsidP="00000000" w:rsidRDefault="00000000" w:rsidRPr="00000000" w14:paraId="000000C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Kindred is wheelchair accessible. None of the ground floor rooms have steps preventing access and there is an elevator for access to level 1.</w:t>
      </w:r>
    </w:p>
    <w:p w:rsidR="00000000" w:rsidDel="00000000" w:rsidP="00000000" w:rsidRDefault="00000000" w:rsidRPr="00000000" w14:paraId="000000C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2">
      <w:pPr>
        <w:rPr>
          <w:rFonts w:ascii="Proxima Nova" w:cs="Proxima Nova" w:eastAsia="Proxima Nova" w:hAnsi="Proxima Nova"/>
        </w:rPr>
      </w:pPr>
      <w:r w:rsidDel="00000000" w:rsidR="00000000" w:rsidRPr="00000000">
        <w:rPr>
          <w:rFonts w:ascii="Proxima Nova" w:cs="Proxima Nova" w:eastAsia="Proxima Nova" w:hAnsi="Proxima Nova"/>
          <w:color w:val="1d2129"/>
          <w:highlight w:val="white"/>
          <w:u w:val="single"/>
          <w:rtl w:val="0"/>
        </w:rPr>
        <w:t xml:space="preserve">Getting there </w:t>
      </w:r>
      <w:r w:rsidDel="00000000" w:rsidR="00000000" w:rsidRPr="00000000">
        <w:rPr>
          <w:rtl w:val="0"/>
        </w:rPr>
      </w:r>
    </w:p>
    <w:p w:rsidR="00000000" w:rsidDel="00000000" w:rsidP="00000000" w:rsidRDefault="00000000" w:rsidRPr="00000000" w14:paraId="000000C3">
      <w:pPr>
        <w:rPr>
          <w:rFonts w:ascii="Proxima Nova" w:cs="Proxima Nova" w:eastAsia="Proxima Nova" w:hAnsi="Proxima Nova"/>
          <w:color w:val="1d2129"/>
        </w:rPr>
      </w:pPr>
      <w:r w:rsidDel="00000000" w:rsidR="00000000" w:rsidRPr="00000000">
        <w:rPr>
          <w:rtl w:val="0"/>
        </w:rPr>
      </w:r>
    </w:p>
    <w:p w:rsidR="00000000" w:rsidDel="00000000" w:rsidP="00000000" w:rsidRDefault="00000000" w:rsidRPr="00000000" w14:paraId="000000C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Public transport: Kindred Studios is an 8 minute walk from Seddon Station, and 17 minute walk from Footscray Station. Both stations are wheelchair accessible. </w:t>
      </w:r>
    </w:p>
    <w:p w:rsidR="00000000" w:rsidDel="00000000" w:rsidP="00000000" w:rsidRDefault="00000000" w:rsidRPr="00000000" w14:paraId="000000C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Parking: There is a large, free car park at the top of Cowper St where it meets Harris Street. From Harris street it is a short walk to the venue. </w:t>
      </w:r>
      <w:r w:rsidDel="00000000" w:rsidR="00000000" w:rsidRPr="00000000">
        <w:rPr>
          <w:rtl w:val="0"/>
        </w:rPr>
      </w:r>
    </w:p>
    <w:p w:rsidR="00000000" w:rsidDel="00000000" w:rsidP="00000000" w:rsidRDefault="00000000" w:rsidRPr="00000000" w14:paraId="000000C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8">
      <w:pPr>
        <w:rPr>
          <w:rFonts w:ascii="Proxima Nova" w:cs="Proxima Nova" w:eastAsia="Proxima Nova" w:hAnsi="Proxima Nova"/>
        </w:rPr>
      </w:pPr>
      <w:r w:rsidDel="00000000" w:rsidR="00000000" w:rsidRPr="00000000">
        <w:rPr>
          <w:rFonts w:ascii="Proxima Nova" w:cs="Proxima Nova" w:eastAsia="Proxima Nova" w:hAnsi="Proxima Nova"/>
          <w:u w:val="single"/>
          <w:rtl w:val="0"/>
        </w:rPr>
        <w:t xml:space="preserve">Seating</w:t>
      </w:r>
      <w:r w:rsidDel="00000000" w:rsidR="00000000" w:rsidRPr="00000000">
        <w:rPr>
          <w:rtl w:val="0"/>
        </w:rPr>
      </w:r>
    </w:p>
    <w:p w:rsidR="00000000" w:rsidDel="00000000" w:rsidP="00000000" w:rsidRDefault="00000000" w:rsidRPr="00000000" w14:paraId="000000C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Seating can be reserved upon request. To reserve seating, please contact </w:t>
      </w:r>
      <w:hyperlink r:id="rId26">
        <w:r w:rsidDel="00000000" w:rsidR="00000000" w:rsidRPr="00000000">
          <w:rPr>
            <w:rFonts w:ascii="Proxima Nova" w:cs="Proxima Nova" w:eastAsia="Proxima Nova" w:hAnsi="Proxima Nova"/>
            <w:color w:val="1155cc"/>
            <w:u w:val="single"/>
            <w:rtl w:val="0"/>
          </w:rPr>
          <w:t xml:space="preserve">info@HRAFF.org.au</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C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C">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Food and Drink</w:t>
      </w:r>
    </w:p>
    <w:p w:rsidR="00000000" w:rsidDel="00000000" w:rsidP="00000000" w:rsidRDefault="00000000" w:rsidRPr="00000000" w14:paraId="000000C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cafe will be closed after hours however drinks can be purchased at the bar. And guests are permitted to order food delivery to the venue. </w:t>
      </w:r>
      <w:r w:rsidDel="00000000" w:rsidR="00000000" w:rsidRPr="00000000">
        <w:rPr>
          <w:rtl w:val="0"/>
        </w:rPr>
      </w:r>
    </w:p>
    <w:p w:rsidR="00000000" w:rsidDel="00000000" w:rsidP="00000000" w:rsidRDefault="00000000" w:rsidRPr="00000000" w14:paraId="000000C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F">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Bathrooms</w:t>
      </w:r>
    </w:p>
    <w:p w:rsidR="00000000" w:rsidDel="00000000" w:rsidP="00000000" w:rsidRDefault="00000000" w:rsidRPr="00000000" w14:paraId="000000D0">
      <w:pPr>
        <w:rPr>
          <w:rFonts w:ascii="Proxima Nova" w:cs="Proxima Nova" w:eastAsia="Proxima Nova" w:hAnsi="Proxima Nova"/>
          <w:highlight w:val="yellow"/>
        </w:rPr>
      </w:pPr>
      <w:r w:rsidDel="00000000" w:rsidR="00000000" w:rsidRPr="00000000">
        <w:rPr>
          <w:rFonts w:ascii="Proxima Nova" w:cs="Proxima Nova" w:eastAsia="Proxima Nova" w:hAnsi="Proxima Nova"/>
          <w:rtl w:val="0"/>
        </w:rPr>
        <w:t xml:space="preserve">The venue has several u</w:t>
      </w:r>
      <w:r w:rsidDel="00000000" w:rsidR="00000000" w:rsidRPr="00000000">
        <w:rPr>
          <w:rFonts w:ascii="Proxima Nova" w:cs="Proxima Nova" w:eastAsia="Proxima Nova" w:hAnsi="Proxima Nova"/>
          <w:rtl w:val="0"/>
        </w:rPr>
        <w:t xml:space="preserve">nisex bathrooms, 1 female bathroom, and 1 accessible bathroom on the first floor (no steps). </w:t>
      </w:r>
      <w:r w:rsidDel="00000000" w:rsidR="00000000" w:rsidRPr="00000000">
        <w:rPr>
          <w:rtl w:val="0"/>
        </w:rPr>
      </w:r>
    </w:p>
    <w:p w:rsidR="00000000" w:rsidDel="00000000" w:rsidP="00000000" w:rsidRDefault="00000000" w:rsidRPr="00000000" w14:paraId="000000D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2">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Contacting the Venue </w:t>
      </w:r>
    </w:p>
    <w:p w:rsidR="00000000" w:rsidDel="00000000" w:rsidP="00000000" w:rsidRDefault="00000000" w:rsidRPr="00000000" w14:paraId="000000D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have additional questions and would like to contact the venue directly, please use the contact details below:</w:t>
      </w:r>
    </w:p>
    <w:p w:rsidR="00000000" w:rsidDel="00000000" w:rsidP="00000000" w:rsidRDefault="00000000" w:rsidRPr="00000000" w14:paraId="000000D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6">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Phone:</w:t>
      </w:r>
      <w:r w:rsidDel="00000000" w:rsidR="00000000" w:rsidRPr="00000000">
        <w:rPr>
          <w:rFonts w:ascii="Proxima Nova" w:cs="Proxima Nova" w:eastAsia="Proxima Nova" w:hAnsi="Proxima Nova"/>
          <w:rtl w:val="0"/>
        </w:rPr>
        <w:t xml:space="preserve"> (03) 9689 9859</w:t>
      </w:r>
    </w:p>
    <w:p w:rsidR="00000000" w:rsidDel="00000000" w:rsidP="00000000" w:rsidRDefault="00000000" w:rsidRPr="00000000" w14:paraId="000000D7">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Email:</w:t>
      </w:r>
      <w:r w:rsidDel="00000000" w:rsidR="00000000" w:rsidRPr="00000000">
        <w:rPr>
          <w:rFonts w:ascii="Proxima Nova" w:cs="Proxima Nova" w:eastAsia="Proxima Nova" w:hAnsi="Proxima Nova"/>
          <w:rtl w:val="0"/>
        </w:rPr>
        <w:t xml:space="preserve"> </w:t>
      </w:r>
      <w:hyperlink r:id="rId27">
        <w:r w:rsidDel="00000000" w:rsidR="00000000" w:rsidRPr="00000000">
          <w:rPr>
            <w:rFonts w:ascii="Proxima Nova" w:cs="Proxima Nova" w:eastAsia="Proxima Nova" w:hAnsi="Proxima Nova"/>
            <w:color w:val="1155cc"/>
            <w:u w:val="single"/>
            <w:rtl w:val="0"/>
          </w:rPr>
          <w:t xml:space="preserve">info@kindredstudios.com.au</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D8">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Website:</w:t>
      </w:r>
      <w:r w:rsidDel="00000000" w:rsidR="00000000" w:rsidRPr="00000000">
        <w:rPr>
          <w:rFonts w:ascii="Proxima Nova" w:cs="Proxima Nova" w:eastAsia="Proxima Nova" w:hAnsi="Proxima Nova"/>
          <w:rtl w:val="0"/>
        </w:rPr>
        <w:t xml:space="preserve"> </w:t>
      </w:r>
      <w:hyperlink r:id="rId28">
        <w:r w:rsidDel="00000000" w:rsidR="00000000" w:rsidRPr="00000000">
          <w:rPr>
            <w:rFonts w:ascii="Proxima Nova" w:cs="Proxima Nova" w:eastAsia="Proxima Nova" w:hAnsi="Proxima Nova"/>
            <w:color w:val="1155cc"/>
            <w:u w:val="single"/>
            <w:rtl w:val="0"/>
          </w:rPr>
          <w:t xml:space="preserve">https://kindredstudios.com.au/</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D9">
      <w:pPr>
        <w:spacing w:after="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A">
      <w:pPr>
        <w:spacing w:after="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B">
      <w:pPr>
        <w:spacing w:after="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C">
      <w:pPr>
        <w:spacing w:after="240" w:lineRule="auto"/>
        <w:rPr>
          <w:rFonts w:ascii="Proxima Nova" w:cs="Proxima Nova" w:eastAsia="Proxima Nova" w:hAnsi="Proxima Nova"/>
          <w:b w:val="1"/>
          <w:sz w:val="30"/>
          <w:szCs w:val="30"/>
        </w:rPr>
      </w:pPr>
      <w:r w:rsidDel="00000000" w:rsidR="00000000" w:rsidRPr="00000000">
        <w:rPr>
          <w:rtl w:val="0"/>
        </w:rPr>
      </w:r>
    </w:p>
    <w:p w:rsidR="00000000" w:rsidDel="00000000" w:rsidP="00000000" w:rsidRDefault="00000000" w:rsidRPr="00000000" w14:paraId="000000DD">
      <w:pPr>
        <w:spacing w:after="240" w:lineRule="auto"/>
        <w:rPr>
          <w:rFonts w:ascii="Proxima Nova" w:cs="Proxima Nova" w:eastAsia="Proxima Nova" w:hAnsi="Proxima Nova"/>
          <w:b w:val="1"/>
          <w:sz w:val="30"/>
          <w:szCs w:val="30"/>
        </w:rPr>
      </w:pPr>
      <w:r w:rsidDel="00000000" w:rsidR="00000000" w:rsidRPr="00000000">
        <w:rPr>
          <w:rFonts w:ascii="Proxima Nova" w:cs="Proxima Nova" w:eastAsia="Proxima Nova" w:hAnsi="Proxima Nova"/>
          <w:b w:val="1"/>
          <w:sz w:val="30"/>
          <w:szCs w:val="30"/>
          <w:rtl w:val="0"/>
        </w:rPr>
        <w:t xml:space="preserve">CLAYTON COMMUNITY THEATRE </w:t>
      </w:r>
    </w:p>
    <w:p w:rsidR="00000000" w:rsidDel="00000000" w:rsidP="00000000" w:rsidRDefault="00000000" w:rsidRPr="00000000" w14:paraId="000000DE">
      <w:pPr>
        <w:spacing w:after="240" w:lineRule="auto"/>
        <w:rPr>
          <w:rFonts w:ascii="Proxima Nova" w:cs="Proxima Nova" w:eastAsia="Proxima Nova" w:hAnsi="Proxima Nova"/>
          <w:b w:val="1"/>
        </w:rPr>
      </w:pPr>
      <w:r w:rsidDel="00000000" w:rsidR="00000000" w:rsidRPr="00000000">
        <w:rPr>
          <w:rFonts w:ascii="Proxima Nova" w:cs="Proxima Nova" w:eastAsia="Proxima Nova" w:hAnsi="Proxima Nova"/>
          <w:b w:val="1"/>
          <w:color w:val="202124"/>
          <w:highlight w:val="white"/>
          <w:rtl w:val="0"/>
        </w:rPr>
        <w:t xml:space="preserve">9/15 Cooke St, Clayton VIC 3168</w:t>
      </w:r>
      <w:r w:rsidDel="00000000" w:rsidR="00000000" w:rsidRPr="00000000">
        <w:rPr>
          <w:rtl w:val="0"/>
        </w:rPr>
      </w:r>
    </w:p>
    <w:p w:rsidR="00000000" w:rsidDel="00000000" w:rsidP="00000000" w:rsidRDefault="00000000" w:rsidRPr="00000000" w14:paraId="000000DF">
      <w:pPr>
        <w:spacing w:after="0" w:before="0" w:lineRule="auto"/>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Wheelchair Access</w:t>
      </w:r>
    </w:p>
    <w:p w:rsidR="00000000" w:rsidDel="00000000" w:rsidP="00000000" w:rsidRDefault="00000000" w:rsidRPr="00000000" w14:paraId="000000E0">
      <w:pPr>
        <w:spacing w:after="0" w:before="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Clayton theatre is wheelchair accessible through door 2 only (no steps).</w:t>
      </w:r>
    </w:p>
    <w:p w:rsidR="00000000" w:rsidDel="00000000" w:rsidP="00000000" w:rsidRDefault="00000000" w:rsidRPr="00000000" w14:paraId="000000E1">
      <w:pPr>
        <w:spacing w:after="0" w:before="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2">
      <w:pPr>
        <w:rPr>
          <w:rFonts w:ascii="Proxima Nova" w:cs="Proxima Nova" w:eastAsia="Proxima Nova" w:hAnsi="Proxima Nova"/>
        </w:rPr>
      </w:pPr>
      <w:r w:rsidDel="00000000" w:rsidR="00000000" w:rsidRPr="00000000">
        <w:rPr>
          <w:rFonts w:ascii="Proxima Nova" w:cs="Proxima Nova" w:eastAsia="Proxima Nova" w:hAnsi="Proxima Nova"/>
          <w:color w:val="1d2129"/>
          <w:highlight w:val="white"/>
          <w:u w:val="single"/>
          <w:rtl w:val="0"/>
        </w:rPr>
        <w:t xml:space="preserve">Getting there </w:t>
      </w:r>
      <w:r w:rsidDel="00000000" w:rsidR="00000000" w:rsidRPr="00000000">
        <w:rPr>
          <w:rtl w:val="0"/>
        </w:rPr>
      </w:r>
    </w:p>
    <w:p w:rsidR="00000000" w:rsidDel="00000000" w:rsidP="00000000" w:rsidRDefault="00000000" w:rsidRPr="00000000" w14:paraId="000000E3">
      <w:pPr>
        <w:rPr>
          <w:rFonts w:ascii="Proxima Nova" w:cs="Proxima Nova" w:eastAsia="Proxima Nova" w:hAnsi="Proxima Nova"/>
          <w:color w:val="1d2129"/>
        </w:rPr>
      </w:pPr>
      <w:r w:rsidDel="00000000" w:rsidR="00000000" w:rsidRPr="00000000">
        <w:rPr>
          <w:rtl w:val="0"/>
        </w:rPr>
      </w:r>
    </w:p>
    <w:p w:rsidR="00000000" w:rsidDel="00000000" w:rsidP="00000000" w:rsidRDefault="00000000" w:rsidRPr="00000000" w14:paraId="000000E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Public transport: The venue is a 6 minute walk from Clayton train station, which also has a number of bus lines. For more information go to </w:t>
      </w:r>
      <w:hyperlink r:id="rId29">
        <w:r w:rsidDel="00000000" w:rsidR="00000000" w:rsidRPr="00000000">
          <w:rPr>
            <w:rFonts w:ascii="Proxima Nova" w:cs="Proxima Nova" w:eastAsia="Proxima Nova" w:hAnsi="Proxima Nova"/>
            <w:color w:val="1155cc"/>
            <w:u w:val="single"/>
            <w:rtl w:val="0"/>
          </w:rPr>
          <w:t xml:space="preserve">https://www.ptv.vic.gov.au/</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E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6">
      <w:pPr>
        <w:rPr>
          <w:rFonts w:ascii="Proxima Nova" w:cs="Proxima Nova" w:eastAsia="Proxima Nova" w:hAnsi="Proxima Nova"/>
          <w:color w:val="1d2129"/>
          <w:highlight w:val="white"/>
        </w:rPr>
      </w:pPr>
      <w:r w:rsidDel="00000000" w:rsidR="00000000" w:rsidRPr="00000000">
        <w:rPr>
          <w:rFonts w:ascii="Proxima Nova" w:cs="Proxima Nova" w:eastAsia="Proxima Nova" w:hAnsi="Proxima Nova"/>
          <w:rtl w:val="0"/>
        </w:rPr>
        <w:t xml:space="preserve">Parking: </w:t>
      </w:r>
      <w:r w:rsidDel="00000000" w:rsidR="00000000" w:rsidRPr="00000000">
        <w:rPr>
          <w:rFonts w:ascii="Proxima Nova" w:cs="Proxima Nova" w:eastAsia="Proxima Nova" w:hAnsi="Proxima Nova"/>
          <w:color w:val="1d2129"/>
          <w:highlight w:val="white"/>
          <w:rtl w:val="0"/>
        </w:rPr>
        <w:t xml:space="preserve">The centre has a large carpark that can be accessed off Cooke street and goes down the side and around the back of the building with rear and front access both wheelchair accessible.</w:t>
      </w:r>
    </w:p>
    <w:p w:rsidR="00000000" w:rsidDel="00000000" w:rsidP="00000000" w:rsidRDefault="00000000" w:rsidRPr="00000000" w14:paraId="000000E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8">
      <w:pPr>
        <w:rPr>
          <w:rFonts w:ascii="Proxima Nova" w:cs="Proxima Nova" w:eastAsia="Proxima Nova" w:hAnsi="Proxima Nova"/>
        </w:rPr>
      </w:pPr>
      <w:r w:rsidDel="00000000" w:rsidR="00000000" w:rsidRPr="00000000">
        <w:rPr>
          <w:rFonts w:ascii="Proxima Nova" w:cs="Proxima Nova" w:eastAsia="Proxima Nova" w:hAnsi="Proxima Nova"/>
          <w:u w:val="single"/>
          <w:rtl w:val="0"/>
        </w:rPr>
        <w:t xml:space="preserve">Seating</w:t>
      </w:r>
      <w:r w:rsidDel="00000000" w:rsidR="00000000" w:rsidRPr="00000000">
        <w:rPr>
          <w:rtl w:val="0"/>
        </w:rPr>
      </w:r>
    </w:p>
    <w:p w:rsidR="00000000" w:rsidDel="00000000" w:rsidP="00000000" w:rsidRDefault="00000000" w:rsidRPr="00000000" w14:paraId="000000E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Seating can be reserved upon request. To reserve seating, please contact </w:t>
      </w:r>
      <w:hyperlink r:id="rId30">
        <w:r w:rsidDel="00000000" w:rsidR="00000000" w:rsidRPr="00000000">
          <w:rPr>
            <w:rFonts w:ascii="Proxima Nova" w:cs="Proxima Nova" w:eastAsia="Proxima Nova" w:hAnsi="Proxima Nova"/>
            <w:color w:val="1155cc"/>
            <w:u w:val="single"/>
            <w:rtl w:val="0"/>
          </w:rPr>
          <w:t xml:space="preserve">info@HRAFF.org.au</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E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B">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Hearing Loop </w:t>
      </w:r>
    </w:p>
    <w:p w:rsidR="00000000" w:rsidDel="00000000" w:rsidP="00000000" w:rsidRDefault="00000000" w:rsidRPr="00000000" w14:paraId="000000E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Hearing loop audio is available in the f</w:t>
      </w:r>
      <w:r w:rsidDel="00000000" w:rsidR="00000000" w:rsidRPr="00000000">
        <w:rPr>
          <w:rFonts w:ascii="Proxima Nova" w:cs="Proxima Nova" w:eastAsia="Proxima Nova" w:hAnsi="Proxima Nova"/>
          <w:rtl w:val="0"/>
        </w:rPr>
        <w:t xml:space="preserve">irst 5 rows . </w:t>
      </w:r>
    </w:p>
    <w:p w:rsidR="00000000" w:rsidDel="00000000" w:rsidP="00000000" w:rsidRDefault="00000000" w:rsidRPr="00000000" w14:paraId="000000E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E">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Bathrooms</w:t>
      </w:r>
    </w:p>
    <w:p w:rsidR="00000000" w:rsidDel="00000000" w:rsidP="00000000" w:rsidRDefault="00000000" w:rsidRPr="00000000" w14:paraId="000000EF">
      <w:pPr>
        <w:rPr>
          <w:rFonts w:ascii="Proxima Nova" w:cs="Proxima Nova" w:eastAsia="Proxima Nova" w:hAnsi="Proxima Nova"/>
          <w:color w:val="202124"/>
          <w:highlight w:val="yellow"/>
        </w:rPr>
      </w:pPr>
      <w:r w:rsidDel="00000000" w:rsidR="00000000" w:rsidRPr="00000000">
        <w:rPr>
          <w:rFonts w:ascii="Proxima Nova" w:cs="Proxima Nova" w:eastAsia="Proxima Nova" w:hAnsi="Proxima Nova"/>
          <w:color w:val="202124"/>
          <w:highlight w:val="white"/>
          <w:rtl w:val="0"/>
        </w:rPr>
        <w:t xml:space="preserve">There is 1 accessible toilet just outside the theatre which is unisex.</w:t>
      </w:r>
      <w:r w:rsidDel="00000000" w:rsidR="00000000" w:rsidRPr="00000000">
        <w:rPr>
          <w:rtl w:val="0"/>
        </w:rPr>
      </w:r>
    </w:p>
    <w:p w:rsidR="00000000" w:rsidDel="00000000" w:rsidP="00000000" w:rsidRDefault="00000000" w:rsidRPr="00000000" w14:paraId="000000F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F1">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Contacting the Venue </w:t>
      </w:r>
    </w:p>
    <w:p w:rsidR="00000000" w:rsidDel="00000000" w:rsidP="00000000" w:rsidRDefault="00000000" w:rsidRPr="00000000" w14:paraId="000000F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F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have additional questions and would like to contact the venue directly, please use the contact details below:</w:t>
      </w:r>
    </w:p>
    <w:p w:rsidR="00000000" w:rsidDel="00000000" w:rsidP="00000000" w:rsidRDefault="00000000" w:rsidRPr="00000000" w14:paraId="000000F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F5">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Phone:</w:t>
      </w:r>
      <w:r w:rsidDel="00000000" w:rsidR="00000000" w:rsidRPr="00000000">
        <w:rPr>
          <w:rFonts w:ascii="Proxima Nova" w:cs="Proxima Nova" w:eastAsia="Proxima Nova" w:hAnsi="Proxima Nova"/>
          <w:rtl w:val="0"/>
        </w:rPr>
        <w:t xml:space="preserve"> 03 9518 3684 </w:t>
      </w:r>
    </w:p>
    <w:p w:rsidR="00000000" w:rsidDel="00000000" w:rsidP="00000000" w:rsidRDefault="00000000" w:rsidRPr="00000000" w14:paraId="000000F6">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Website:</w:t>
      </w:r>
      <w:r w:rsidDel="00000000" w:rsidR="00000000" w:rsidRPr="00000000">
        <w:rPr>
          <w:rFonts w:ascii="Proxima Nova" w:cs="Proxima Nova" w:eastAsia="Proxima Nova" w:hAnsi="Proxima Nova"/>
          <w:rtl w:val="0"/>
        </w:rPr>
        <w:t xml:space="preserve"> </w:t>
      </w:r>
      <w:hyperlink r:id="rId31">
        <w:r w:rsidDel="00000000" w:rsidR="00000000" w:rsidRPr="00000000">
          <w:rPr>
            <w:rFonts w:ascii="Proxima Nova" w:cs="Proxima Nova" w:eastAsia="Proxima Nova" w:hAnsi="Proxima Nova"/>
            <w:color w:val="1155cc"/>
            <w:u w:val="single"/>
            <w:rtl w:val="0"/>
          </w:rPr>
          <w:t xml:space="preserve">https://www.monash.vic.gov.au/Community/Community-Halls-Centres/Halls-for-Hire/Clayton-Community-Centre-Theatre</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F7">
      <w:pPr>
        <w:spacing w:after="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F8">
      <w:pPr>
        <w:spacing w:after="240" w:lineRule="auto"/>
        <w:rPr>
          <w:rFonts w:ascii="Proxima Nova" w:cs="Proxima Nova" w:eastAsia="Proxima Nova" w:hAnsi="Proxima Nova"/>
          <w:b w:val="1"/>
          <w:sz w:val="30"/>
          <w:szCs w:val="30"/>
        </w:rPr>
      </w:pPr>
      <w:r w:rsidDel="00000000" w:rsidR="00000000" w:rsidRPr="00000000">
        <w:rPr>
          <w:rFonts w:ascii="Proxima Nova" w:cs="Proxima Nova" w:eastAsia="Proxima Nova" w:hAnsi="Proxima Nova"/>
          <w:b w:val="1"/>
          <w:sz w:val="30"/>
          <w:szCs w:val="30"/>
          <w:rtl w:val="0"/>
        </w:rPr>
        <w:t xml:space="preserve">The Edge/ Federation Square </w:t>
      </w:r>
    </w:p>
    <w:p w:rsidR="00000000" w:rsidDel="00000000" w:rsidP="00000000" w:rsidRDefault="00000000" w:rsidRPr="00000000" w14:paraId="000000F9">
      <w:pPr>
        <w:spacing w:after="240" w:lineRule="auto"/>
        <w:rPr>
          <w:rFonts w:ascii="Proxima Nova" w:cs="Proxima Nova" w:eastAsia="Proxima Nova" w:hAnsi="Proxima Nova"/>
          <w:b w:val="1"/>
        </w:rPr>
      </w:pPr>
      <w:r w:rsidDel="00000000" w:rsidR="00000000" w:rsidRPr="00000000">
        <w:rPr>
          <w:rFonts w:ascii="Proxima Nova" w:cs="Proxima Nova" w:eastAsia="Proxima Nova" w:hAnsi="Proxima Nova"/>
          <w:b w:val="1"/>
          <w:color w:val="202124"/>
          <w:highlight w:val="white"/>
          <w:rtl w:val="0"/>
        </w:rPr>
        <w:t xml:space="preserve">Swanston St &amp; Flinders St, Melbourne VIC 3000</w:t>
      </w:r>
      <w:r w:rsidDel="00000000" w:rsidR="00000000" w:rsidRPr="00000000">
        <w:rPr>
          <w:rtl w:val="0"/>
        </w:rPr>
      </w:r>
    </w:p>
    <w:p w:rsidR="00000000" w:rsidDel="00000000" w:rsidP="00000000" w:rsidRDefault="00000000" w:rsidRPr="00000000" w14:paraId="000000FA">
      <w:pPr>
        <w:spacing w:after="0" w:before="0" w:lineRule="auto"/>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Wheelchair Access</w:t>
      </w:r>
    </w:p>
    <w:p w:rsidR="00000000" w:rsidDel="00000000" w:rsidP="00000000" w:rsidRDefault="00000000" w:rsidRPr="00000000" w14:paraId="000000FB">
      <w:pPr>
        <w:spacing w:after="0" w:before="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Edge has lift access and is wheelchair accessible. Arrangements can also be made to enter from the Fed Square Car Park. The lower stage in The Edge has lift access but the greenroom does not.</w:t>
      </w:r>
    </w:p>
    <w:p w:rsidR="00000000" w:rsidDel="00000000" w:rsidP="00000000" w:rsidRDefault="00000000" w:rsidRPr="00000000" w14:paraId="000000FC">
      <w:pPr>
        <w:spacing w:after="0" w:before="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FD">
      <w:pPr>
        <w:rPr>
          <w:rFonts w:ascii="Proxima Nova" w:cs="Proxima Nova" w:eastAsia="Proxima Nova" w:hAnsi="Proxima Nova"/>
          <w:color w:val="1d2129"/>
        </w:rPr>
      </w:pPr>
      <w:r w:rsidDel="00000000" w:rsidR="00000000" w:rsidRPr="00000000">
        <w:rPr>
          <w:rFonts w:ascii="Proxima Nova" w:cs="Proxima Nova" w:eastAsia="Proxima Nova" w:hAnsi="Proxima Nova"/>
          <w:rtl w:val="0"/>
        </w:rPr>
        <w:t xml:space="preserve">Please be aware that the Fed Square plaza entrance is cobblestoned and may be difficult to navigate for visitors using mobility aids. </w:t>
      </w:r>
      <w:r w:rsidDel="00000000" w:rsidR="00000000" w:rsidRPr="00000000">
        <w:rPr>
          <w:rFonts w:ascii="Proxima Nova" w:cs="Proxima Nova" w:eastAsia="Proxima Nova" w:hAnsi="Proxima Nova"/>
          <w:rtl w:val="0"/>
        </w:rPr>
        <w:t xml:space="preserve">Please contact Leia Alex (Festival Manager) on Info@HRAFF for any issues. </w:t>
      </w:r>
      <w:r w:rsidDel="00000000" w:rsidR="00000000" w:rsidRPr="00000000">
        <w:rPr>
          <w:rtl w:val="0"/>
        </w:rPr>
      </w:r>
    </w:p>
    <w:p w:rsidR="00000000" w:rsidDel="00000000" w:rsidP="00000000" w:rsidRDefault="00000000" w:rsidRPr="00000000" w14:paraId="000000F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FF">
      <w:pPr>
        <w:spacing w:line="276" w:lineRule="auto"/>
        <w:rPr>
          <w:rFonts w:ascii="Proxima Nova" w:cs="Proxima Nova" w:eastAsia="Proxima Nova" w:hAnsi="Proxima Nova"/>
        </w:rPr>
      </w:pPr>
      <w:r w:rsidDel="00000000" w:rsidR="00000000" w:rsidRPr="00000000">
        <w:rPr>
          <w:rFonts w:ascii="Proxima Nova" w:cs="Proxima Nova" w:eastAsia="Proxima Nova" w:hAnsi="Proxima Nova"/>
          <w:color w:val="1d2129"/>
          <w:highlight w:val="white"/>
          <w:u w:val="single"/>
          <w:rtl w:val="0"/>
        </w:rPr>
        <w:t xml:space="preserve">Getting there </w:t>
      </w:r>
      <w:r w:rsidDel="00000000" w:rsidR="00000000" w:rsidRPr="00000000">
        <w:rPr>
          <w:rtl w:val="0"/>
        </w:rPr>
      </w:r>
    </w:p>
    <w:p w:rsidR="00000000" w:rsidDel="00000000" w:rsidP="00000000" w:rsidRDefault="00000000" w:rsidRPr="00000000" w14:paraId="00000100">
      <w:pPr>
        <w:spacing w:line="276" w:lineRule="auto"/>
        <w:rPr>
          <w:rFonts w:ascii="Proxima Nova" w:cs="Proxima Nova" w:eastAsia="Proxima Nova" w:hAnsi="Proxima Nova"/>
          <w:color w:val="1d2129"/>
        </w:rPr>
      </w:pPr>
      <w:r w:rsidDel="00000000" w:rsidR="00000000" w:rsidRPr="00000000">
        <w:rPr>
          <w:rtl w:val="0"/>
        </w:rPr>
      </w:r>
    </w:p>
    <w:p w:rsidR="00000000" w:rsidDel="00000000" w:rsidP="00000000" w:rsidRDefault="00000000" w:rsidRPr="00000000" w14:paraId="00000101">
      <w:pPr>
        <w:spacing w:after="360" w:line="276" w:lineRule="auto"/>
        <w:rPr>
          <w:rFonts w:ascii="Proxima Nova" w:cs="Proxima Nova" w:eastAsia="Proxima Nova" w:hAnsi="Proxima Nova"/>
          <w:color w:val="1d2129"/>
        </w:rPr>
      </w:pPr>
      <w:r w:rsidDel="00000000" w:rsidR="00000000" w:rsidRPr="00000000">
        <w:rPr>
          <w:rFonts w:ascii="Proxima Nova" w:cs="Proxima Nova" w:eastAsia="Proxima Nova" w:hAnsi="Proxima Nova"/>
          <w:color w:val="1d2129"/>
          <w:rtl w:val="0"/>
        </w:rPr>
        <w:t xml:space="preserve">The Edge is located in Fed Square, Melbourne, on the corners of Swanson and Flinders St.</w:t>
      </w:r>
    </w:p>
    <w:p w:rsidR="00000000" w:rsidDel="00000000" w:rsidP="00000000" w:rsidRDefault="00000000" w:rsidRPr="00000000" w14:paraId="00000102">
      <w:pPr>
        <w:spacing w:after="36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Public transport: </w:t>
      </w:r>
      <w:r w:rsidDel="00000000" w:rsidR="00000000" w:rsidRPr="00000000">
        <w:rPr>
          <w:rFonts w:ascii="Proxima Nova" w:cs="Proxima Nova" w:eastAsia="Proxima Nova" w:hAnsi="Proxima Nova"/>
          <w:rtl w:val="0"/>
        </w:rPr>
        <w:t xml:space="preserve">Federation Square</w:t>
      </w:r>
      <w:r w:rsidDel="00000000" w:rsidR="00000000" w:rsidRPr="00000000">
        <w:rPr>
          <w:rFonts w:ascii="Proxima Nova" w:cs="Proxima Nova" w:eastAsia="Proxima Nova" w:hAnsi="Proxima Nova"/>
          <w:rtl w:val="0"/>
        </w:rPr>
        <w:t xml:space="preserve"> is accessible via train, tram and bus. Located opposite Flinders Street train station, and sits within Melbourne’s </w:t>
      </w:r>
      <w:hyperlink r:id="rId32">
        <w:r w:rsidDel="00000000" w:rsidR="00000000" w:rsidRPr="00000000">
          <w:rPr>
            <w:rFonts w:ascii="Proxima Nova" w:cs="Proxima Nova" w:eastAsia="Proxima Nova" w:hAnsi="Proxima Nova"/>
            <w:color w:val="1155cc"/>
            <w:u w:val="single"/>
            <w:rtl w:val="0"/>
          </w:rPr>
          <w:t xml:space="preserve">Free Tram Zone</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103">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Parking: Paid parking is available at the Fed Square carpark, located on the Russell Street Extension or via the second entrance off Batman Ave. It's a 2 minute (200m) walk from Fed Square car park to The Edge. Each level has a lift. </w:t>
      </w:r>
    </w:p>
    <w:p w:rsidR="00000000" w:rsidDel="00000000" w:rsidP="00000000" w:rsidRDefault="00000000" w:rsidRPr="00000000" w14:paraId="00000104">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05">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 is also a Wilson Parking at 172/192 Flinders St, which is directly opposite the Flinders Street entrance.</w:t>
      </w:r>
    </w:p>
    <w:p w:rsidR="00000000" w:rsidDel="00000000" w:rsidP="00000000" w:rsidRDefault="00000000" w:rsidRPr="00000000" w14:paraId="00000106">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07">
      <w:pPr>
        <w:spacing w:line="276" w:lineRule="auto"/>
        <w:rPr>
          <w:rFonts w:ascii="Proxima Nova" w:cs="Proxima Nova" w:eastAsia="Proxima Nova" w:hAnsi="Proxima Nova"/>
        </w:rPr>
      </w:pPr>
      <w:r w:rsidDel="00000000" w:rsidR="00000000" w:rsidRPr="00000000">
        <w:rPr>
          <w:rFonts w:ascii="Proxima Nova" w:cs="Proxima Nova" w:eastAsia="Proxima Nova" w:hAnsi="Proxima Nova"/>
          <w:u w:val="single"/>
          <w:rtl w:val="0"/>
        </w:rPr>
        <w:t xml:space="preserve">Seating</w:t>
      </w:r>
      <w:r w:rsidDel="00000000" w:rsidR="00000000" w:rsidRPr="00000000">
        <w:rPr>
          <w:rtl w:val="0"/>
        </w:rPr>
      </w:r>
    </w:p>
    <w:p w:rsidR="00000000" w:rsidDel="00000000" w:rsidP="00000000" w:rsidRDefault="00000000" w:rsidRPr="00000000" w14:paraId="0000010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Seating can be reserved upon request. To reserve seating, please contact </w:t>
      </w:r>
      <w:hyperlink r:id="rId33">
        <w:r w:rsidDel="00000000" w:rsidR="00000000" w:rsidRPr="00000000">
          <w:rPr>
            <w:rFonts w:ascii="Proxima Nova" w:cs="Proxima Nova" w:eastAsia="Proxima Nova" w:hAnsi="Proxima Nova"/>
            <w:color w:val="1155cc"/>
            <w:u w:val="single"/>
            <w:rtl w:val="0"/>
          </w:rPr>
          <w:t xml:space="preserve">info@HRAFF.org.au</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10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0A">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Food and Drink</w:t>
      </w:r>
    </w:p>
    <w:p w:rsidR="00000000" w:rsidDel="00000000" w:rsidP="00000000" w:rsidRDefault="00000000" w:rsidRPr="00000000" w14:paraId="0000010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Food and drink can be purchased from a variety of locations within and surrounding Fed Square. </w:t>
      </w:r>
    </w:p>
    <w:p w:rsidR="00000000" w:rsidDel="00000000" w:rsidP="00000000" w:rsidRDefault="00000000" w:rsidRPr="00000000" w14:paraId="0000010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0D">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Bathrooms</w:t>
      </w:r>
    </w:p>
    <w:p w:rsidR="00000000" w:rsidDel="00000000" w:rsidP="00000000" w:rsidRDefault="00000000" w:rsidRPr="00000000" w14:paraId="0000010E">
      <w:pPr>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There are accessible public toilets and baby-change facilities located in the Main Square, next to Time Out Cafe and in The Atrium, located next to The Edge. </w:t>
      </w:r>
    </w:p>
    <w:p w:rsidR="00000000" w:rsidDel="00000000" w:rsidP="00000000" w:rsidRDefault="00000000" w:rsidRPr="00000000" w14:paraId="0000010F">
      <w:pPr>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110">
      <w:pPr>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There is also a brand new Changing Places bathroom available for use at Fed Square. This bathroom provides suitable facilities for people who cannot use standard accessible toilets.</w:t>
      </w:r>
    </w:p>
    <w:p w:rsidR="00000000" w:rsidDel="00000000" w:rsidP="00000000" w:rsidRDefault="00000000" w:rsidRPr="00000000" w14:paraId="00000111">
      <w:pPr>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112">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Contacting the Venue </w:t>
      </w:r>
    </w:p>
    <w:p w:rsidR="00000000" w:rsidDel="00000000" w:rsidP="00000000" w:rsidRDefault="00000000" w:rsidRPr="00000000" w14:paraId="0000011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have additional questions and would like to contact the venue directly, please use the contact details below:</w:t>
      </w:r>
    </w:p>
    <w:p w:rsidR="00000000" w:rsidDel="00000000" w:rsidP="00000000" w:rsidRDefault="00000000" w:rsidRPr="00000000" w14:paraId="0000011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6">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Phone:</w:t>
      </w:r>
      <w:r w:rsidDel="00000000" w:rsidR="00000000" w:rsidRPr="00000000">
        <w:rPr>
          <w:rFonts w:ascii="Proxima Nova" w:cs="Proxima Nova" w:eastAsia="Proxima Nova" w:hAnsi="Proxima Nova"/>
          <w:rtl w:val="0"/>
        </w:rPr>
        <w:t xml:space="preserve"> (03) </w:t>
      </w:r>
    </w:p>
    <w:p w:rsidR="00000000" w:rsidDel="00000000" w:rsidP="00000000" w:rsidRDefault="00000000" w:rsidRPr="00000000" w14:paraId="00000117">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Website:</w:t>
      </w:r>
      <w:r w:rsidDel="00000000" w:rsidR="00000000" w:rsidRPr="00000000">
        <w:rPr>
          <w:rFonts w:ascii="Proxima Nova" w:cs="Proxima Nova" w:eastAsia="Proxima Nova" w:hAnsi="Proxima Nova"/>
          <w:rtl w:val="0"/>
        </w:rPr>
        <w:t xml:space="preserve"> </w:t>
      </w:r>
      <w:hyperlink r:id="rId34">
        <w:r w:rsidDel="00000000" w:rsidR="00000000" w:rsidRPr="00000000">
          <w:rPr>
            <w:rFonts w:ascii="Proxima Nova" w:cs="Proxima Nova" w:eastAsia="Proxima Nova" w:hAnsi="Proxima Nova"/>
            <w:color w:val="1155cc"/>
            <w:u w:val="single"/>
            <w:rtl w:val="0"/>
          </w:rPr>
          <w:t xml:space="preserve">https://fedsquare.com/venue-hire/the-edge</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118">
      <w:pPr>
        <w:spacing w:after="240" w:lineRule="auto"/>
        <w:rPr>
          <w:rFonts w:ascii="Proxima Nova" w:cs="Proxima Nova" w:eastAsia="Proxima Nova" w:hAnsi="Proxima Nova"/>
          <w:b w:val="1"/>
          <w:sz w:val="30"/>
          <w:szCs w:val="30"/>
        </w:rPr>
      </w:pPr>
      <w:r w:rsidDel="00000000" w:rsidR="00000000" w:rsidRPr="00000000">
        <w:rPr>
          <w:rFonts w:ascii="Proxima Nova" w:cs="Proxima Nova" w:eastAsia="Proxima Nova" w:hAnsi="Proxima Nova"/>
          <w:b w:val="1"/>
          <w:sz w:val="30"/>
          <w:szCs w:val="30"/>
          <w:rtl w:val="0"/>
        </w:rPr>
        <w:t xml:space="preserve">Counihan Gallery</w:t>
      </w:r>
    </w:p>
    <w:p w:rsidR="00000000" w:rsidDel="00000000" w:rsidP="00000000" w:rsidRDefault="00000000" w:rsidRPr="00000000" w14:paraId="00000119">
      <w:pPr>
        <w:spacing w:after="240" w:lineRule="auto"/>
        <w:rPr>
          <w:rFonts w:ascii="Proxima Nova" w:cs="Proxima Nova" w:eastAsia="Proxima Nova" w:hAnsi="Proxima Nova"/>
          <w:b w:val="1"/>
          <w:color w:val="1d2129"/>
        </w:rPr>
      </w:pPr>
      <w:hyperlink r:id="rId35">
        <w:r w:rsidDel="00000000" w:rsidR="00000000" w:rsidRPr="00000000">
          <w:rPr>
            <w:rFonts w:ascii="Proxima Nova" w:cs="Proxima Nova" w:eastAsia="Proxima Nova" w:hAnsi="Proxima Nova"/>
            <w:b w:val="1"/>
            <w:color w:val="1d2129"/>
            <w:rtl w:val="0"/>
          </w:rPr>
          <w:t xml:space="preserve">233 Sydney Road, Brunswick.</w:t>
        </w:r>
      </w:hyperlink>
      <w:r w:rsidDel="00000000" w:rsidR="00000000" w:rsidRPr="00000000">
        <w:rPr>
          <w:rFonts w:ascii="Proxima Nova" w:cs="Proxima Nova" w:eastAsia="Proxima Nova" w:hAnsi="Proxima Nova"/>
          <w:b w:val="1"/>
          <w:color w:val="1d2129"/>
          <w:rtl w:val="0"/>
        </w:rPr>
        <w:t xml:space="preserve"> </w:t>
      </w:r>
    </w:p>
    <w:p w:rsidR="00000000" w:rsidDel="00000000" w:rsidP="00000000" w:rsidRDefault="00000000" w:rsidRPr="00000000" w14:paraId="0000011A">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Wheelchair Access</w:t>
      </w:r>
    </w:p>
    <w:p w:rsidR="00000000" w:rsidDel="00000000" w:rsidP="00000000" w:rsidRDefault="00000000" w:rsidRPr="00000000" w14:paraId="0000011B">
      <w:pPr>
        <w:rPr>
          <w:rFonts w:ascii="Proxima Nova" w:cs="Proxima Nova" w:eastAsia="Proxima Nova" w:hAnsi="Proxima Nova"/>
          <w:color w:val="1d2129"/>
        </w:rPr>
      </w:pPr>
      <w:r w:rsidDel="00000000" w:rsidR="00000000" w:rsidRPr="00000000">
        <w:rPr>
          <w:rFonts w:ascii="Proxima Nova" w:cs="Proxima Nova" w:eastAsia="Proxima Nova" w:hAnsi="Proxima Nova"/>
          <w:color w:val="1d2129"/>
          <w:rtl w:val="0"/>
        </w:rPr>
        <w:t xml:space="preserve">The Counihan Gallery is inside the Brunswick Town Hall. There is a ramp at the entrance to the Brunswick Town Hall. The ramp is 100cm wide. All exhibition spaces are on the ground level and are accessible by wheelchair. The Counihan Gallery has some seating. The Gallery can provide more seating on request.</w:t>
      </w:r>
      <w:r w:rsidDel="00000000" w:rsidR="00000000" w:rsidRPr="00000000">
        <w:rPr>
          <w:rtl w:val="0"/>
        </w:rPr>
      </w:r>
    </w:p>
    <w:p w:rsidR="00000000" w:rsidDel="00000000" w:rsidP="00000000" w:rsidRDefault="00000000" w:rsidRPr="00000000" w14:paraId="0000011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D">
      <w:pPr>
        <w:spacing w:line="276" w:lineRule="auto"/>
        <w:rPr>
          <w:rFonts w:ascii="Proxima Nova" w:cs="Proxima Nova" w:eastAsia="Proxima Nova" w:hAnsi="Proxima Nova"/>
        </w:rPr>
      </w:pPr>
      <w:r w:rsidDel="00000000" w:rsidR="00000000" w:rsidRPr="00000000">
        <w:rPr>
          <w:rFonts w:ascii="Proxima Nova" w:cs="Proxima Nova" w:eastAsia="Proxima Nova" w:hAnsi="Proxima Nova"/>
          <w:color w:val="1d2129"/>
          <w:highlight w:val="white"/>
          <w:u w:val="single"/>
          <w:rtl w:val="0"/>
        </w:rPr>
        <w:t xml:space="preserve">Getting there </w:t>
      </w:r>
      <w:r w:rsidDel="00000000" w:rsidR="00000000" w:rsidRPr="00000000">
        <w:rPr>
          <w:rtl w:val="0"/>
        </w:rPr>
      </w:r>
    </w:p>
    <w:p w:rsidR="00000000" w:rsidDel="00000000" w:rsidP="00000000" w:rsidRDefault="00000000" w:rsidRPr="00000000" w14:paraId="0000011E">
      <w:pPr>
        <w:spacing w:line="276" w:lineRule="auto"/>
        <w:rPr>
          <w:rFonts w:ascii="Proxima Nova" w:cs="Proxima Nova" w:eastAsia="Proxima Nova" w:hAnsi="Proxima Nova"/>
          <w:color w:val="1d2129"/>
        </w:rPr>
      </w:pPr>
      <w:r w:rsidDel="00000000" w:rsidR="00000000" w:rsidRPr="00000000">
        <w:rPr>
          <w:rtl w:val="0"/>
        </w:rPr>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rPr>
          <w:rFonts w:ascii="Proxima Nova" w:cs="Proxima Nova" w:eastAsia="Proxima Nova" w:hAnsi="Proxima Nova"/>
          <w:color w:val="1d2129"/>
        </w:rPr>
      </w:pPr>
      <w:r w:rsidDel="00000000" w:rsidR="00000000" w:rsidRPr="00000000">
        <w:rPr>
          <w:rFonts w:ascii="Proxima Nova" w:cs="Proxima Nova" w:eastAsia="Proxima Nova" w:hAnsi="Proxima Nova"/>
          <w:color w:val="1d2129"/>
          <w:rtl w:val="0"/>
        </w:rPr>
        <w:t xml:space="preserve">The Gallery is inside the Brunswick Town Hall. </w:t>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rPr>
          <w:rFonts w:ascii="Proxima Nova" w:cs="Proxima Nova" w:eastAsia="Proxima Nova" w:hAnsi="Proxima Nova"/>
          <w:color w:val="1d2129"/>
        </w:rPr>
      </w:pPr>
      <w:r w:rsidDel="00000000" w:rsidR="00000000" w:rsidRPr="00000000">
        <w:rPr>
          <w:rFonts w:ascii="Proxima Nova" w:cs="Proxima Nova" w:eastAsia="Proxima Nova" w:hAnsi="Proxima Nova"/>
          <w:color w:val="1d2129"/>
          <w:rtl w:val="0"/>
        </w:rPr>
        <w:t xml:space="preserve">The building is near the corner of the Sydney Road and Dawson Street intersection. Enter through glass sliding doors on Sydney Road. The Gallery is to the left of the Brunswick Customer Service Centre.</w:t>
      </w:r>
    </w:p>
    <w:p w:rsidR="00000000" w:rsidDel="00000000" w:rsidP="00000000" w:rsidRDefault="00000000" w:rsidRPr="00000000" w14:paraId="00000121">
      <w:pPr>
        <w:spacing w:after="36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Public transport: </w:t>
      </w:r>
    </w:p>
    <w:p w:rsidR="00000000" w:rsidDel="00000000" w:rsidP="00000000" w:rsidRDefault="00000000" w:rsidRPr="00000000" w14:paraId="00000122">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By tram- Catch the Route 19 tram and get off the Dawson Street and Sydney Road intersection (Stop 21). Route 19 has an accessible stop at Brunswick Road (Stop 19). Route 19 is serviced by low floor trams. </w:t>
      </w:r>
    </w:p>
    <w:p w:rsidR="00000000" w:rsidDel="00000000" w:rsidP="00000000" w:rsidRDefault="00000000" w:rsidRPr="00000000" w14:paraId="00000123">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By Train- Catch a train on the Upfield line and get off at Jewell or Brunswick train station. Both stations are 550 metres from the Gallery. Jewel Station is wheelchair accessible.</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rPr>
          <w:rFonts w:ascii="Proxima Nova" w:cs="Proxima Nova" w:eastAsia="Proxima Nova" w:hAnsi="Proxima Nova"/>
          <w:highlight w:val="white"/>
        </w:rPr>
      </w:pPr>
      <w:r w:rsidDel="00000000" w:rsidR="00000000" w:rsidRPr="00000000">
        <w:rPr>
          <w:rFonts w:ascii="Proxima Nova" w:cs="Proxima Nova" w:eastAsia="Proxima Nova" w:hAnsi="Proxima Nova"/>
          <w:rtl w:val="0"/>
        </w:rPr>
        <w:t xml:space="preserve">By Bus - </w:t>
      </w:r>
      <w:r w:rsidDel="00000000" w:rsidR="00000000" w:rsidRPr="00000000">
        <w:rPr>
          <w:rFonts w:ascii="Proxima Nova" w:cs="Proxima Nova" w:eastAsia="Proxima Nova" w:hAnsi="Proxima Nova"/>
          <w:highlight w:val="white"/>
          <w:rtl w:val="0"/>
        </w:rPr>
        <w:t xml:space="preserve">Bus routes 504, 506, 508 and 509 have stops on nearby streets off Sydney Road.</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By Bike- Upfield bike path is a five minute ride to the Gallery. Exit the bike path at Dawson Street.</w:t>
      </w:r>
      <w:r w:rsidDel="00000000" w:rsidR="00000000" w:rsidRPr="00000000">
        <w:rPr>
          <w:rtl w:val="0"/>
        </w:rPr>
      </w:r>
    </w:p>
    <w:p w:rsidR="00000000" w:rsidDel="00000000" w:rsidP="00000000" w:rsidRDefault="00000000" w:rsidRPr="00000000" w14:paraId="00000127">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Parking: </w:t>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 is a public car park on Dawson street. It has 80 spaces. The spaces are ticketed on weekdays. The spaces are free on the weekend.</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 is one free disabled car space in front of the Counihan Gallery. This carpark is not available from 4pm to 6pm daily because is part of a tow-away zone.</w:t>
      </w:r>
    </w:p>
    <w:p w:rsidR="00000000" w:rsidDel="00000000" w:rsidP="00000000" w:rsidRDefault="00000000" w:rsidRPr="00000000" w14:paraId="0000012A">
      <w:pPr>
        <w:spacing w:line="276" w:lineRule="auto"/>
        <w:rPr>
          <w:rFonts w:ascii="Proxima Nova" w:cs="Proxima Nova" w:eastAsia="Proxima Nova" w:hAnsi="Proxima Nova"/>
        </w:rPr>
      </w:pPr>
      <w:r w:rsidDel="00000000" w:rsidR="00000000" w:rsidRPr="00000000">
        <w:rPr>
          <w:rFonts w:ascii="Proxima Nova" w:cs="Proxima Nova" w:eastAsia="Proxima Nova" w:hAnsi="Proxima Nova"/>
          <w:u w:val="single"/>
          <w:rtl w:val="0"/>
        </w:rPr>
        <w:t xml:space="preserve">Seating</w:t>
      </w:r>
      <w:r w:rsidDel="00000000" w:rsidR="00000000" w:rsidRPr="00000000">
        <w:rPr>
          <w:rtl w:val="0"/>
        </w:rPr>
      </w:r>
    </w:p>
    <w:p w:rsidR="00000000" w:rsidDel="00000000" w:rsidP="00000000" w:rsidRDefault="00000000" w:rsidRPr="00000000" w14:paraId="0000012B">
      <w:pPr>
        <w:spacing w:line="276" w:lineRule="auto"/>
        <w:rPr>
          <w:rFonts w:ascii="Proxima Nova" w:cs="Proxima Nova" w:eastAsia="Proxima Nova" w:hAnsi="Proxima Nova"/>
          <w:u w:val="single"/>
        </w:rPr>
      </w:pPr>
      <w:r w:rsidDel="00000000" w:rsidR="00000000" w:rsidRPr="00000000">
        <w:rPr>
          <w:rFonts w:ascii="Proxima Nova" w:cs="Proxima Nova" w:eastAsia="Proxima Nova" w:hAnsi="Proxima Nova"/>
          <w:rtl w:val="0"/>
        </w:rPr>
        <w:t xml:space="preserve">Seating can be reserved upon request. To reserve seating, please contact </w:t>
      </w:r>
      <w:hyperlink r:id="rId36">
        <w:r w:rsidDel="00000000" w:rsidR="00000000" w:rsidRPr="00000000">
          <w:rPr>
            <w:rFonts w:ascii="Proxima Nova" w:cs="Proxima Nova" w:eastAsia="Proxima Nova" w:hAnsi="Proxima Nova"/>
            <w:color w:val="1155cc"/>
            <w:u w:val="single"/>
            <w:rtl w:val="0"/>
          </w:rPr>
          <w:t xml:space="preserve">info@HRAFF.org.au</w:t>
        </w:r>
      </w:hyperlink>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12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D">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Bathrooms</w:t>
      </w:r>
    </w:p>
    <w:p w:rsidR="00000000" w:rsidDel="00000000" w:rsidP="00000000" w:rsidRDefault="00000000" w:rsidRPr="00000000" w14:paraId="0000012E">
      <w:pPr>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There is one bathroom designed to be be accessed by wheelchair. It has no stairs or barriers. The doorway to the bathroom is 80cm wide. The bathroom has a handrail on the left side of the toilet. It is an all-gender bathroom. This bathroom includes baby change facilities that all patrons can use.  </w:t>
      </w:r>
    </w:p>
    <w:p w:rsidR="00000000" w:rsidDel="00000000" w:rsidP="00000000" w:rsidRDefault="00000000" w:rsidRPr="00000000" w14:paraId="0000012F">
      <w:pPr>
        <w:rPr>
          <w:rFonts w:ascii="Proxima Nova" w:cs="Proxima Nova" w:eastAsia="Proxima Nova" w:hAnsi="Proxima Nova"/>
          <w:highlight w:val="white"/>
          <w:u w:val="single"/>
        </w:rPr>
      </w:pPr>
      <w:r w:rsidDel="00000000" w:rsidR="00000000" w:rsidRPr="00000000">
        <w:rPr>
          <w:rtl w:val="0"/>
        </w:rPr>
      </w:r>
    </w:p>
    <w:p w:rsidR="00000000" w:rsidDel="00000000" w:rsidP="00000000" w:rsidRDefault="00000000" w:rsidRPr="00000000" w14:paraId="00000130">
      <w:pPr>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Contacting the Venue </w:t>
      </w:r>
    </w:p>
    <w:p w:rsidR="00000000" w:rsidDel="00000000" w:rsidP="00000000" w:rsidRDefault="00000000" w:rsidRPr="00000000" w14:paraId="0000013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have additional questions and would like to contact the venue directly, please use the contact details below:</w:t>
      </w:r>
    </w:p>
    <w:p w:rsidR="00000000" w:rsidDel="00000000" w:rsidP="00000000" w:rsidRDefault="00000000" w:rsidRPr="00000000" w14:paraId="0000013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4">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Phone: (03) 9389 8622</w:t>
      </w:r>
    </w:p>
    <w:p w:rsidR="00000000" w:rsidDel="00000000" w:rsidP="00000000" w:rsidRDefault="00000000" w:rsidRPr="00000000" w14:paraId="00000135">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Email: </w:t>
      </w:r>
      <w:hyperlink r:id="rId37">
        <w:r w:rsidDel="00000000" w:rsidR="00000000" w:rsidRPr="00000000">
          <w:rPr>
            <w:rFonts w:ascii="Proxima Nova" w:cs="Proxima Nova" w:eastAsia="Proxima Nova" w:hAnsi="Proxima Nova"/>
            <w:color w:val="1155cc"/>
            <w:highlight w:val="white"/>
            <w:u w:val="single"/>
            <w:rtl w:val="0"/>
          </w:rPr>
          <w:t xml:space="preserve">counihangallery@moreland.vic.gov.au</w:t>
        </w:r>
      </w:hyperlink>
      <w:r w:rsidDel="00000000" w:rsidR="00000000" w:rsidRPr="00000000">
        <w:rPr>
          <w:rFonts w:ascii="Proxima Nova" w:cs="Proxima Nova" w:eastAsia="Proxima Nova" w:hAnsi="Proxima Nova"/>
          <w:color w:val="335ecc"/>
          <w:highlight w:val="white"/>
          <w:rtl w:val="0"/>
        </w:rPr>
        <w:t xml:space="preserve"> </w:t>
      </w:r>
      <w:r w:rsidDel="00000000" w:rsidR="00000000" w:rsidRPr="00000000">
        <w:rPr>
          <w:rtl w:val="0"/>
        </w:rPr>
      </w:r>
    </w:p>
    <w:p w:rsidR="00000000" w:rsidDel="00000000" w:rsidP="00000000" w:rsidRDefault="00000000" w:rsidRPr="00000000" w14:paraId="00000136">
      <w:pPr>
        <w:spacing w:after="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Website: </w:t>
      </w:r>
      <w:hyperlink r:id="rId38">
        <w:r w:rsidDel="00000000" w:rsidR="00000000" w:rsidRPr="00000000">
          <w:rPr>
            <w:rFonts w:ascii="Proxima Nova" w:cs="Proxima Nova" w:eastAsia="Proxima Nova" w:hAnsi="Proxima Nova"/>
            <w:color w:val="1155cc"/>
            <w:u w:val="single"/>
            <w:rtl w:val="0"/>
          </w:rPr>
          <w:t xml:space="preserve">https://www.moreland.vic.gov.au/exploring-moreland/arts-moreland/counihan-gallery/</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137">
      <w:pPr>
        <w:spacing w:after="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8">
      <w:pPr>
        <w:spacing w:after="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9">
      <w:pPr>
        <w:spacing w:after="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A">
      <w:pPr>
        <w:rPr>
          <w:rFonts w:ascii="Proxima Nova" w:cs="Proxima Nova" w:eastAsia="Proxima Nova" w:hAnsi="Proxima Nova"/>
        </w:rPr>
      </w:pPr>
      <w:r w:rsidDel="00000000" w:rsidR="00000000" w:rsidRPr="00000000">
        <w:rPr>
          <w:rtl w:val="0"/>
        </w:rPr>
      </w:r>
    </w:p>
    <w:sectPr>
      <w:headerReference r:id="rId39" w:type="default"/>
      <w:headerReference r:id="rId40" w:type="first"/>
      <w:footerReference r:id="rId41"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Extrabold">
    <w:embedBold w:fontKey="{00000000-0000-0000-0000-000000000000}" r:id="rId5" w:subsetted="0"/>
  </w:font>
  <w:font w:name="Helvetica Neue">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spacing w:line="240" w:lineRule="auto"/>
      <w:ind w:right="-1044.3307086614168"/>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spacing w:line="240" w:lineRule="auto"/>
      <w:ind w:right="-1044.3307086614168"/>
      <w:jc w:val="right"/>
      <w:rPr/>
    </w:pPr>
    <w:r w:rsidDel="00000000" w:rsidR="00000000" w:rsidRPr="00000000">
      <w:rPr>
        <w:rFonts w:ascii="Helvetica Neue" w:cs="Helvetica Neue" w:eastAsia="Helvetica Neue" w:hAnsi="Helvetica Neue"/>
        <w:b w:val="1"/>
        <w:sz w:val="36"/>
        <w:szCs w:val="36"/>
      </w:rPr>
      <w:drawing>
        <wp:inline distB="114300" distT="114300" distL="114300" distR="114300">
          <wp:extent cx="2199631" cy="82200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99631" cy="8220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eader" Target="header2.xml"/><Relationship Id="rId20" Type="http://schemas.openxmlformats.org/officeDocument/2006/relationships/hyperlink" Target="mailto:info@HRAFF.org.au" TargetMode="External"/><Relationship Id="rId41" Type="http://schemas.openxmlformats.org/officeDocument/2006/relationships/footer" Target="footer1.xml"/><Relationship Id="rId22" Type="http://schemas.openxmlformats.org/officeDocument/2006/relationships/hyperlink" Target="https://www.ptv.vic.gov.au/" TargetMode="External"/><Relationship Id="rId21" Type="http://schemas.openxmlformats.org/officeDocument/2006/relationships/hyperlink" Target="https://footscrayarts.com" TargetMode="External"/><Relationship Id="rId24" Type="http://schemas.openxmlformats.org/officeDocument/2006/relationships/hyperlink" Target="mailto:leia@hraff.org.au" TargetMode="External"/><Relationship Id="rId23" Type="http://schemas.openxmlformats.org/officeDocument/2006/relationships/hyperlink" Target="mailto:leia@hraff.org.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hraff.org.au" TargetMode="External"/><Relationship Id="rId26" Type="http://schemas.openxmlformats.org/officeDocument/2006/relationships/hyperlink" Target="mailto:info@HRAFF.org.au" TargetMode="External"/><Relationship Id="rId25" Type="http://schemas.openxmlformats.org/officeDocument/2006/relationships/hyperlink" Target="https://suntheatre.com.au/" TargetMode="External"/><Relationship Id="rId28" Type="http://schemas.openxmlformats.org/officeDocument/2006/relationships/hyperlink" Target="https://kindredstudios.com.au/" TargetMode="External"/><Relationship Id="rId27" Type="http://schemas.openxmlformats.org/officeDocument/2006/relationships/hyperlink" Target="mailto:info@kindredstudios.com.au" TargetMode="External"/><Relationship Id="rId5" Type="http://schemas.openxmlformats.org/officeDocument/2006/relationships/styles" Target="styles.xml"/><Relationship Id="rId6" Type="http://schemas.openxmlformats.org/officeDocument/2006/relationships/hyperlink" Target="mailto:info@hraff.org.au" TargetMode="External"/><Relationship Id="rId29" Type="http://schemas.openxmlformats.org/officeDocument/2006/relationships/hyperlink" Target="https://www.ptv.vic.gov.au/" TargetMode="External"/><Relationship Id="rId7" Type="http://schemas.openxmlformats.org/officeDocument/2006/relationships/hyperlink" Target="https://www.facebook.com/humanrightsfest/" TargetMode="External"/><Relationship Id="rId8" Type="http://schemas.openxmlformats.org/officeDocument/2006/relationships/hyperlink" Target="mailto:info@hraff.org.au" TargetMode="External"/><Relationship Id="rId31" Type="http://schemas.openxmlformats.org/officeDocument/2006/relationships/hyperlink" Target="https://www.monash.vic.gov.au/Community/Community-Halls-Centres/Halls-for-Hire/Clayton-Community-Centre-Theatre" TargetMode="External"/><Relationship Id="rId30" Type="http://schemas.openxmlformats.org/officeDocument/2006/relationships/hyperlink" Target="mailto:info@HRAFF.org.au" TargetMode="External"/><Relationship Id="rId11" Type="http://schemas.openxmlformats.org/officeDocument/2006/relationships/hyperlink" Target="https://www.hraff.org.au/" TargetMode="External"/><Relationship Id="rId33" Type="http://schemas.openxmlformats.org/officeDocument/2006/relationships/hyperlink" Target="mailto:info@HRAFF.org.au" TargetMode="External"/><Relationship Id="rId10" Type="http://schemas.openxmlformats.org/officeDocument/2006/relationships/hyperlink" Target="mailto:info@hraff.org.au" TargetMode="External"/><Relationship Id="rId32" Type="http://schemas.openxmlformats.org/officeDocument/2006/relationships/hyperlink" Target="https://www.ptv.vic.gov.au/assets/default-site/Maps-and-Timetables-PDFs/Maps/Network-maps/5b4a3efe80/PTV-Free-Tram-Zone-Map.pdf" TargetMode="External"/><Relationship Id="rId13" Type="http://schemas.openxmlformats.org/officeDocument/2006/relationships/hyperlink" Target="https://www.google.com/maps/dir//ACMI,+Federation+Square,+Flinders+St,+Melbourne+VIC+3000/@-37.8175809,144.9668409,17z/data=!4m9!4m8!1m0!1m5!1m1!1s0x6ad642b6e9fcc44f:0x1300e52d509118a4!2m2!1d144.9690296!2d-37.8175852!3e0" TargetMode="External"/><Relationship Id="rId35" Type="http://schemas.openxmlformats.org/officeDocument/2006/relationships/hyperlink" Target="https://www.google.com/maps/place/233+Sydney+Rd,+Brunswick+VIC+3056/data=!4m2!3m1!1s0x6ad65cb4d6037605:0xe288dd00d6246d?sa=X&amp;ved=2ahUKEwiPvcq7hrj1AhUJldgFHT7sDRQQ8gF6BAgOEAE" TargetMode="External"/><Relationship Id="rId12" Type="http://schemas.openxmlformats.org/officeDocument/2006/relationships/hyperlink" Target="mailto:info@hraff.org.au" TargetMode="External"/><Relationship Id="rId34" Type="http://schemas.openxmlformats.org/officeDocument/2006/relationships/hyperlink" Target="https://fedsquare.com/venue-hire/the-edge" TargetMode="External"/><Relationship Id="rId15" Type="http://schemas.openxmlformats.org/officeDocument/2006/relationships/hyperlink" Target="https://www.acmi.net.au/plan-your-visit/#intro" TargetMode="External"/><Relationship Id="rId37" Type="http://schemas.openxmlformats.org/officeDocument/2006/relationships/hyperlink" Target="mailto:counihangallery@moreland.vic.gov.au" TargetMode="External"/><Relationship Id="rId14" Type="http://schemas.openxmlformats.org/officeDocument/2006/relationships/hyperlink" Target="https://www.ptv.vic.gov.au/assets/default-site/Maps-and-Timetables-PDFs/Maps/Network-maps/5b4a3efe80/PTV-Free-Tram-Zone-Map.pdf" TargetMode="External"/><Relationship Id="rId36" Type="http://schemas.openxmlformats.org/officeDocument/2006/relationships/hyperlink" Target="mailto:info@HRAFF.org.au" TargetMode="External"/><Relationship Id="rId17" Type="http://schemas.openxmlformats.org/officeDocument/2006/relationships/hyperlink" Target="https://www.acmi.net.au/" TargetMode="External"/><Relationship Id="rId39" Type="http://schemas.openxmlformats.org/officeDocument/2006/relationships/header" Target="header1.xml"/><Relationship Id="rId16" Type="http://schemas.openxmlformats.org/officeDocument/2006/relationships/hyperlink" Target="mailto:info@HRAFF.org.au" TargetMode="External"/><Relationship Id="rId38" Type="http://schemas.openxmlformats.org/officeDocument/2006/relationships/hyperlink" Target="https://www.moreland.vic.gov.au/exploring-moreland/arts-moreland/counihan-gallery/" TargetMode="External"/><Relationship Id="rId19" Type="http://schemas.openxmlformats.org/officeDocument/2006/relationships/hyperlink" Target="mailto:leia@hraff.org.au" TargetMode="External"/><Relationship Id="rId18" Type="http://schemas.openxmlformats.org/officeDocument/2006/relationships/hyperlink" Target="https://www.ptv.vic.gov.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9" Type="http://schemas.openxmlformats.org/officeDocument/2006/relationships/font" Target="fonts/HelveticaNeue-boldItalic.ttf"/><Relationship Id="rId5" Type="http://schemas.openxmlformats.org/officeDocument/2006/relationships/font" Target="fonts/ProximaNovaExtrabold-bold.ttf"/><Relationship Id="rId6" Type="http://schemas.openxmlformats.org/officeDocument/2006/relationships/font" Target="fonts/HelveticaNeue-regular.ttf"/><Relationship Id="rId7" Type="http://schemas.openxmlformats.org/officeDocument/2006/relationships/font" Target="fonts/HelveticaNeue-bold.ttf"/><Relationship Id="rId8" Type="http://schemas.openxmlformats.org/officeDocument/2006/relationships/font" Target="fonts/HelveticaNeue-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